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8D13D5" w14:textId="1EC0BA06" w:rsidR="008C083E" w:rsidRDefault="00B35446" w:rsidP="008C083E">
      <w:pPr>
        <w:jc w:val="center"/>
        <w:rPr>
          <w:rFonts w:hint="eastAsia"/>
          <w:b/>
          <w:sz w:val="30"/>
          <w:szCs w:val="30"/>
        </w:rPr>
      </w:pPr>
      <w:r>
        <w:rPr>
          <w:rFonts w:hint="eastAsia"/>
          <w:b/>
          <w:sz w:val="30"/>
          <w:szCs w:val="30"/>
        </w:rPr>
        <w:t xml:space="preserve">Syllabus of </w:t>
      </w:r>
      <w:r>
        <w:rPr>
          <w:rFonts w:hint="eastAsia"/>
          <w:b/>
          <w:sz w:val="30"/>
          <w:szCs w:val="30"/>
        </w:rPr>
        <w:t>《</w:t>
      </w:r>
      <w:r w:rsidR="004A7664">
        <w:rPr>
          <w:rFonts w:hint="eastAsia"/>
          <w:b/>
          <w:sz w:val="30"/>
          <w:szCs w:val="30"/>
        </w:rPr>
        <w:t>Digital Speech Processing</w:t>
      </w:r>
      <w:r>
        <w:rPr>
          <w:rFonts w:hint="eastAsia"/>
          <w:b/>
          <w:sz w:val="30"/>
          <w:szCs w:val="30"/>
        </w:rPr>
        <w:t>》</w:t>
      </w:r>
    </w:p>
    <w:p w14:paraId="693E9B82" w14:textId="77777777" w:rsidR="00801681" w:rsidRPr="008C083E" w:rsidRDefault="00801681" w:rsidP="008C083E">
      <w:pPr>
        <w:jc w:val="center"/>
        <w:rPr>
          <w:b/>
          <w:sz w:val="30"/>
          <w:szCs w:val="30"/>
        </w:rPr>
      </w:pPr>
    </w:p>
    <w:p w14:paraId="21E0AEDB" w14:textId="77777777" w:rsidR="00EE516D" w:rsidRDefault="004A7664" w:rsidP="0071124A">
      <w:pPr>
        <w:pStyle w:val="1"/>
        <w:numPr>
          <w:ilvl w:val="0"/>
          <w:numId w:val="14"/>
        </w:numPr>
        <w:spacing w:line="360" w:lineRule="auto"/>
        <w:ind w:firstLineChars="0"/>
        <w:rPr>
          <w:rFonts w:hint="eastAsia"/>
          <w:b/>
          <w:sz w:val="28"/>
          <w:szCs w:val="28"/>
        </w:rPr>
      </w:pPr>
      <w:r>
        <w:rPr>
          <w:rFonts w:hint="eastAsia"/>
          <w:b/>
          <w:sz w:val="28"/>
          <w:szCs w:val="28"/>
        </w:rPr>
        <w:t>Lecturer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1843"/>
        <w:gridCol w:w="1742"/>
        <w:gridCol w:w="2277"/>
      </w:tblGrid>
      <w:tr w:rsidR="006407B2" w:rsidRPr="006C5352" w14:paraId="0491F427" w14:textId="77777777" w:rsidTr="006407B2">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43A0DF3A" w14:textId="77777777" w:rsidR="006407B2" w:rsidRPr="006407B2" w:rsidRDefault="006407B2" w:rsidP="006407B2">
            <w:pPr>
              <w:spacing w:line="360" w:lineRule="auto"/>
              <w:rPr>
                <w:rFonts w:ascii="Times New Roman" w:hAnsi="Times New Roman"/>
                <w:kern w:val="0"/>
                <w:sz w:val="24"/>
                <w:szCs w:val="24"/>
              </w:rPr>
            </w:pPr>
            <w:r>
              <w:rPr>
                <w:rFonts w:ascii="Times New Roman" w:hAnsi="Times New Roman" w:hint="eastAsia"/>
                <w:kern w:val="0"/>
                <w:sz w:val="24"/>
                <w:szCs w:val="24"/>
              </w:rPr>
              <w:t>Name</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DA07B7B" w14:textId="77777777" w:rsidR="006407B2" w:rsidRPr="006C5352" w:rsidRDefault="006407B2" w:rsidP="004726CA">
            <w:pPr>
              <w:spacing w:line="360" w:lineRule="auto"/>
              <w:ind w:firstLine="480"/>
              <w:jc w:val="center"/>
              <w:rPr>
                <w:rFonts w:ascii="Times New Roman" w:hAnsi="Times New Roman"/>
                <w:kern w:val="0"/>
                <w:sz w:val="24"/>
                <w:szCs w:val="24"/>
              </w:rPr>
            </w:pPr>
            <w:r>
              <w:rPr>
                <w:rFonts w:ascii="Times New Roman" w:hAnsi="Times New Roman" w:hint="eastAsia"/>
                <w:kern w:val="0"/>
                <w:sz w:val="24"/>
                <w:szCs w:val="24"/>
              </w:rPr>
              <w:t>Title</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0ADD521" w14:textId="77777777" w:rsidR="006407B2" w:rsidRPr="006C5352" w:rsidRDefault="006407B2" w:rsidP="004726CA">
            <w:pPr>
              <w:spacing w:line="360" w:lineRule="auto"/>
              <w:ind w:firstLine="480"/>
              <w:jc w:val="center"/>
              <w:rPr>
                <w:rFonts w:ascii="Times New Roman" w:hAnsi="Times New Roman"/>
                <w:kern w:val="0"/>
                <w:sz w:val="24"/>
                <w:szCs w:val="24"/>
              </w:rPr>
            </w:pPr>
            <w:r>
              <w:rPr>
                <w:rFonts w:ascii="Times New Roman" w:hAnsi="Times New Roman"/>
                <w:kern w:val="0"/>
                <w:sz w:val="24"/>
                <w:szCs w:val="24"/>
              </w:rPr>
              <w:t>Office</w:t>
            </w:r>
          </w:p>
        </w:tc>
        <w:tc>
          <w:tcPr>
            <w:tcW w:w="1742" w:type="dxa"/>
            <w:tcBorders>
              <w:top w:val="single" w:sz="4" w:space="0" w:color="auto"/>
              <w:left w:val="single" w:sz="4" w:space="0" w:color="auto"/>
              <w:bottom w:val="single" w:sz="4" w:space="0" w:color="auto"/>
              <w:right w:val="single" w:sz="4" w:space="0" w:color="auto"/>
            </w:tcBorders>
            <w:shd w:val="clear" w:color="auto" w:fill="auto"/>
            <w:hideMark/>
          </w:tcPr>
          <w:p w14:paraId="07D63CB7" w14:textId="77777777" w:rsidR="006407B2" w:rsidRPr="006C5352" w:rsidRDefault="006407B2" w:rsidP="004726CA">
            <w:pPr>
              <w:spacing w:line="360" w:lineRule="auto"/>
              <w:ind w:firstLine="480"/>
              <w:jc w:val="center"/>
              <w:rPr>
                <w:rFonts w:ascii="Times New Roman" w:hAnsi="Times New Roman"/>
                <w:kern w:val="0"/>
                <w:sz w:val="24"/>
                <w:szCs w:val="24"/>
              </w:rPr>
            </w:pPr>
            <w:r>
              <w:rPr>
                <w:rFonts w:ascii="Times New Roman" w:hAnsi="Times New Roman"/>
                <w:kern w:val="0"/>
                <w:sz w:val="24"/>
                <w:szCs w:val="24"/>
              </w:rPr>
              <w:t>Telephone</w:t>
            </w:r>
          </w:p>
        </w:tc>
        <w:tc>
          <w:tcPr>
            <w:tcW w:w="2277" w:type="dxa"/>
            <w:tcBorders>
              <w:top w:val="single" w:sz="4" w:space="0" w:color="auto"/>
              <w:left w:val="single" w:sz="4" w:space="0" w:color="auto"/>
              <w:bottom w:val="single" w:sz="4" w:space="0" w:color="auto"/>
              <w:right w:val="single" w:sz="4" w:space="0" w:color="auto"/>
            </w:tcBorders>
            <w:shd w:val="clear" w:color="auto" w:fill="auto"/>
            <w:hideMark/>
          </w:tcPr>
          <w:p w14:paraId="40E3F745" w14:textId="77777777" w:rsidR="006407B2" w:rsidRPr="006C5352" w:rsidRDefault="006407B2" w:rsidP="004726CA">
            <w:pPr>
              <w:spacing w:line="360" w:lineRule="auto"/>
              <w:ind w:firstLineChars="100" w:firstLine="240"/>
              <w:jc w:val="center"/>
              <w:rPr>
                <w:rFonts w:ascii="Times New Roman" w:hAnsi="Times New Roman"/>
                <w:kern w:val="0"/>
                <w:sz w:val="24"/>
                <w:szCs w:val="24"/>
              </w:rPr>
            </w:pPr>
            <w:r>
              <w:rPr>
                <w:rFonts w:ascii="Times New Roman" w:hAnsi="Times New Roman"/>
                <w:kern w:val="0"/>
                <w:sz w:val="24"/>
                <w:szCs w:val="24"/>
              </w:rPr>
              <w:t>Contact email</w:t>
            </w:r>
          </w:p>
        </w:tc>
      </w:tr>
      <w:tr w:rsidR="006407B2" w:rsidRPr="006C5352" w14:paraId="25124459" w14:textId="77777777" w:rsidTr="006407B2">
        <w:tc>
          <w:tcPr>
            <w:tcW w:w="1242" w:type="dxa"/>
            <w:tcBorders>
              <w:top w:val="single" w:sz="4" w:space="0" w:color="auto"/>
              <w:left w:val="single" w:sz="4" w:space="0" w:color="auto"/>
              <w:bottom w:val="single" w:sz="4" w:space="0" w:color="auto"/>
              <w:right w:val="single" w:sz="4" w:space="0" w:color="auto"/>
            </w:tcBorders>
            <w:shd w:val="clear" w:color="auto" w:fill="auto"/>
          </w:tcPr>
          <w:p w14:paraId="6E5026BA" w14:textId="77777777" w:rsidR="006407B2" w:rsidRPr="006C5352" w:rsidRDefault="006407B2" w:rsidP="006407B2">
            <w:pPr>
              <w:spacing w:line="360" w:lineRule="auto"/>
              <w:rPr>
                <w:rFonts w:ascii="Times New Roman" w:hAnsi="Times New Roman"/>
                <w:kern w:val="0"/>
                <w:sz w:val="24"/>
                <w:szCs w:val="24"/>
              </w:rPr>
            </w:pPr>
            <w:r>
              <w:rPr>
                <w:rFonts w:ascii="Times New Roman" w:hAnsi="Times New Roman" w:hint="eastAsia"/>
                <w:sz w:val="24"/>
                <w:szCs w:val="24"/>
              </w:rPr>
              <w:t>Yanhua LONG</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EA8E02" w14:textId="77777777" w:rsidR="006407B2" w:rsidRDefault="006407B2" w:rsidP="006407B2">
            <w:pPr>
              <w:spacing w:line="360" w:lineRule="auto"/>
              <w:rPr>
                <w:rFonts w:ascii="Times New Roman" w:hAnsi="Times New Roman"/>
                <w:sz w:val="24"/>
                <w:szCs w:val="24"/>
              </w:rPr>
            </w:pPr>
            <w:r>
              <w:rPr>
                <w:rFonts w:ascii="Times New Roman" w:hAnsi="Times New Roman"/>
                <w:sz w:val="24"/>
                <w:szCs w:val="24"/>
              </w:rPr>
              <w:t>A</w:t>
            </w:r>
            <w:r w:rsidRPr="006407B2">
              <w:rPr>
                <w:rFonts w:ascii="Times New Roman" w:hAnsi="Times New Roman"/>
                <w:sz w:val="24"/>
                <w:szCs w:val="24"/>
              </w:rPr>
              <w:t>ssociate</w:t>
            </w:r>
            <w:r>
              <w:rPr>
                <w:rFonts w:ascii="Times New Roman" w:hAnsi="Times New Roman"/>
                <w:sz w:val="24"/>
                <w:szCs w:val="24"/>
              </w:rPr>
              <w:t xml:space="preserve"> Research</w:t>
            </w:r>
          </w:p>
          <w:p w14:paraId="28568D83" w14:textId="77777777" w:rsidR="006407B2" w:rsidRPr="006C5352" w:rsidRDefault="006407B2" w:rsidP="006407B2">
            <w:pPr>
              <w:spacing w:line="360" w:lineRule="auto"/>
              <w:rPr>
                <w:rFonts w:ascii="Times New Roman" w:hAnsi="Times New Roman"/>
                <w:sz w:val="24"/>
                <w:szCs w:val="24"/>
              </w:rPr>
            </w:pPr>
            <w:r w:rsidRPr="004A7664">
              <w:rPr>
                <w:sz w:val="24"/>
                <w:szCs w:val="24"/>
              </w:rPr>
              <w:t>Fellow</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7FA991" w14:textId="77777777" w:rsidR="006407B2" w:rsidRPr="006C5352" w:rsidRDefault="006407B2" w:rsidP="004726CA">
            <w:pPr>
              <w:spacing w:line="360" w:lineRule="auto"/>
              <w:ind w:firstLineChars="100" w:firstLine="240"/>
              <w:jc w:val="center"/>
              <w:rPr>
                <w:rFonts w:ascii="Times New Roman" w:hAnsi="Times New Roman"/>
                <w:kern w:val="0"/>
                <w:sz w:val="24"/>
                <w:szCs w:val="24"/>
              </w:rPr>
            </w:pPr>
            <w:r>
              <w:rPr>
                <w:rFonts w:hint="eastAsia"/>
                <w:sz w:val="24"/>
                <w:szCs w:val="24"/>
              </w:rPr>
              <w:t>Room 311, XIN JI Building, Fengxian Campus</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0B98E463" w14:textId="77777777" w:rsidR="006407B2" w:rsidRPr="006C5352" w:rsidRDefault="006407B2" w:rsidP="004726CA">
            <w:pPr>
              <w:spacing w:line="360" w:lineRule="auto"/>
              <w:jc w:val="center"/>
              <w:rPr>
                <w:rFonts w:ascii="Times New Roman" w:hAnsi="Times New Roman"/>
                <w:kern w:val="0"/>
                <w:sz w:val="24"/>
                <w:szCs w:val="24"/>
              </w:rPr>
            </w:pPr>
            <w:r w:rsidRPr="00EE1B0E">
              <w:rPr>
                <w:rFonts w:ascii="Times New Roman" w:hAnsi="Times New Roman" w:hint="eastAsia"/>
                <w:sz w:val="24"/>
                <w:szCs w:val="24"/>
              </w:rPr>
              <w:t>18502194179</w:t>
            </w:r>
          </w:p>
        </w:tc>
        <w:tc>
          <w:tcPr>
            <w:tcW w:w="2277" w:type="dxa"/>
            <w:tcBorders>
              <w:top w:val="single" w:sz="4" w:space="0" w:color="auto"/>
              <w:left w:val="single" w:sz="4" w:space="0" w:color="auto"/>
              <w:bottom w:val="single" w:sz="4" w:space="0" w:color="auto"/>
              <w:right w:val="single" w:sz="4" w:space="0" w:color="auto"/>
            </w:tcBorders>
            <w:shd w:val="clear" w:color="auto" w:fill="auto"/>
          </w:tcPr>
          <w:p w14:paraId="037E7319" w14:textId="77777777" w:rsidR="006407B2" w:rsidRPr="006C5352" w:rsidRDefault="006407B2" w:rsidP="004726CA">
            <w:pPr>
              <w:spacing w:line="360" w:lineRule="auto"/>
              <w:rPr>
                <w:rFonts w:ascii="Times New Roman" w:hAnsi="Times New Roman"/>
                <w:kern w:val="0"/>
                <w:sz w:val="24"/>
                <w:szCs w:val="24"/>
              </w:rPr>
            </w:pPr>
            <w:r w:rsidRPr="00EE1B0E">
              <w:rPr>
                <w:rFonts w:ascii="Times New Roman" w:hAnsi="Times New Roman" w:hint="eastAsia"/>
                <w:sz w:val="24"/>
                <w:szCs w:val="24"/>
              </w:rPr>
              <w:t>yanhua@shnu.edu.cn</w:t>
            </w:r>
          </w:p>
        </w:tc>
      </w:tr>
      <w:tr w:rsidR="006407B2" w:rsidRPr="006C5352" w14:paraId="3055ED74" w14:textId="77777777" w:rsidTr="006407B2">
        <w:tc>
          <w:tcPr>
            <w:tcW w:w="1242" w:type="dxa"/>
            <w:tcBorders>
              <w:top w:val="single" w:sz="4" w:space="0" w:color="auto"/>
              <w:left w:val="single" w:sz="4" w:space="0" w:color="auto"/>
              <w:bottom w:val="single" w:sz="4" w:space="0" w:color="auto"/>
              <w:right w:val="single" w:sz="4" w:space="0" w:color="auto"/>
            </w:tcBorders>
            <w:shd w:val="clear" w:color="auto" w:fill="auto"/>
          </w:tcPr>
          <w:p w14:paraId="48D4E1FF"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EE169"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4A3097"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5536FA94"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2277" w:type="dxa"/>
            <w:tcBorders>
              <w:top w:val="single" w:sz="4" w:space="0" w:color="auto"/>
              <w:left w:val="single" w:sz="4" w:space="0" w:color="auto"/>
              <w:bottom w:val="single" w:sz="4" w:space="0" w:color="auto"/>
              <w:right w:val="single" w:sz="4" w:space="0" w:color="auto"/>
            </w:tcBorders>
            <w:shd w:val="clear" w:color="auto" w:fill="auto"/>
          </w:tcPr>
          <w:p w14:paraId="3937E4EB" w14:textId="77777777" w:rsidR="006407B2" w:rsidRPr="006C5352" w:rsidRDefault="006407B2" w:rsidP="004726CA">
            <w:pPr>
              <w:spacing w:line="360" w:lineRule="auto"/>
              <w:ind w:firstLine="480"/>
              <w:jc w:val="center"/>
              <w:rPr>
                <w:rFonts w:ascii="Times New Roman" w:hAnsi="Times New Roman"/>
                <w:kern w:val="0"/>
                <w:sz w:val="24"/>
                <w:szCs w:val="24"/>
              </w:rPr>
            </w:pPr>
          </w:p>
        </w:tc>
      </w:tr>
      <w:tr w:rsidR="006407B2" w:rsidRPr="006C5352" w14:paraId="31B72BB7" w14:textId="77777777" w:rsidTr="006407B2">
        <w:tc>
          <w:tcPr>
            <w:tcW w:w="1242" w:type="dxa"/>
            <w:tcBorders>
              <w:top w:val="single" w:sz="4" w:space="0" w:color="auto"/>
              <w:left w:val="single" w:sz="4" w:space="0" w:color="auto"/>
              <w:bottom w:val="single" w:sz="4" w:space="0" w:color="auto"/>
              <w:right w:val="single" w:sz="4" w:space="0" w:color="auto"/>
            </w:tcBorders>
            <w:shd w:val="clear" w:color="auto" w:fill="auto"/>
          </w:tcPr>
          <w:p w14:paraId="6B834C10"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09E23F"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395C09"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508C943E" w14:textId="77777777" w:rsidR="006407B2" w:rsidRPr="006C5352" w:rsidRDefault="006407B2" w:rsidP="004726CA">
            <w:pPr>
              <w:spacing w:line="360" w:lineRule="auto"/>
              <w:ind w:firstLine="480"/>
              <w:jc w:val="center"/>
              <w:rPr>
                <w:rFonts w:ascii="Times New Roman" w:hAnsi="Times New Roman"/>
                <w:kern w:val="0"/>
                <w:sz w:val="24"/>
                <w:szCs w:val="24"/>
              </w:rPr>
            </w:pPr>
          </w:p>
        </w:tc>
        <w:tc>
          <w:tcPr>
            <w:tcW w:w="2277" w:type="dxa"/>
            <w:tcBorders>
              <w:top w:val="single" w:sz="4" w:space="0" w:color="auto"/>
              <w:left w:val="single" w:sz="4" w:space="0" w:color="auto"/>
              <w:bottom w:val="single" w:sz="4" w:space="0" w:color="auto"/>
              <w:right w:val="single" w:sz="4" w:space="0" w:color="auto"/>
            </w:tcBorders>
            <w:shd w:val="clear" w:color="auto" w:fill="auto"/>
          </w:tcPr>
          <w:p w14:paraId="3C1FF999" w14:textId="77777777" w:rsidR="006407B2" w:rsidRPr="006C5352" w:rsidRDefault="006407B2" w:rsidP="004726CA">
            <w:pPr>
              <w:spacing w:line="360" w:lineRule="auto"/>
              <w:ind w:firstLine="480"/>
              <w:jc w:val="center"/>
              <w:rPr>
                <w:rFonts w:ascii="Times New Roman" w:hAnsi="Times New Roman"/>
                <w:kern w:val="0"/>
                <w:sz w:val="24"/>
                <w:szCs w:val="24"/>
              </w:rPr>
            </w:pPr>
          </w:p>
        </w:tc>
      </w:tr>
    </w:tbl>
    <w:p w14:paraId="24D84C5A" w14:textId="76BEC426" w:rsidR="00EE516D" w:rsidRDefault="006407B2" w:rsidP="00B06030">
      <w:pPr>
        <w:pStyle w:val="1"/>
        <w:spacing w:line="360" w:lineRule="auto"/>
        <w:ind w:firstLineChars="0"/>
        <w:rPr>
          <w:sz w:val="24"/>
          <w:szCs w:val="24"/>
        </w:rPr>
      </w:pPr>
      <w:r>
        <w:rPr>
          <w:sz w:val="24"/>
          <w:szCs w:val="24"/>
        </w:rPr>
        <w:t xml:space="preserve">Mainly focus on the subjects of signal and system, linear algebra, digital speech processing, and pattern recognition. Around 30 papers related to intelligent speech technology have been public published, many of them were published on the top 1 and 2 international conference of speech domain, like </w:t>
      </w:r>
      <w:r>
        <w:rPr>
          <w:rFonts w:hint="eastAsia"/>
          <w:sz w:val="24"/>
          <w:szCs w:val="24"/>
        </w:rPr>
        <w:t>ICASSP</w:t>
      </w:r>
      <w:r>
        <w:rPr>
          <w:rFonts w:hint="eastAsia"/>
          <w:sz w:val="24"/>
          <w:szCs w:val="24"/>
        </w:rPr>
        <w:t>，</w:t>
      </w:r>
      <w:r>
        <w:rPr>
          <w:rFonts w:hint="eastAsia"/>
          <w:sz w:val="24"/>
          <w:szCs w:val="24"/>
        </w:rPr>
        <w:t>INTERSPEECH</w:t>
      </w:r>
      <w:r>
        <w:rPr>
          <w:rFonts w:hint="eastAsia"/>
          <w:sz w:val="24"/>
          <w:szCs w:val="24"/>
        </w:rPr>
        <w:t xml:space="preserve">. </w:t>
      </w:r>
      <w:bookmarkStart w:id="0" w:name="_GoBack"/>
      <w:bookmarkEnd w:id="0"/>
    </w:p>
    <w:p w14:paraId="18F5D46A" w14:textId="77777777" w:rsidR="00EE516D" w:rsidRPr="001D7073" w:rsidRDefault="00EE516D" w:rsidP="00EE516D">
      <w:pPr>
        <w:pStyle w:val="1"/>
        <w:spacing w:line="360" w:lineRule="auto"/>
        <w:ind w:left="360" w:firstLine="480"/>
        <w:rPr>
          <w:sz w:val="24"/>
          <w:szCs w:val="24"/>
        </w:rPr>
      </w:pPr>
    </w:p>
    <w:p w14:paraId="29E2B76F" w14:textId="77777777" w:rsidR="00EE516D" w:rsidRDefault="0071124A" w:rsidP="00EE516D">
      <w:pPr>
        <w:pStyle w:val="1"/>
        <w:spacing w:line="360" w:lineRule="auto"/>
        <w:ind w:firstLineChars="0" w:firstLine="0"/>
        <w:rPr>
          <w:b/>
          <w:sz w:val="28"/>
          <w:szCs w:val="28"/>
        </w:rPr>
      </w:pPr>
      <w:r>
        <w:rPr>
          <w:rFonts w:hint="eastAsia"/>
          <w:b/>
          <w:sz w:val="28"/>
          <w:szCs w:val="28"/>
        </w:rPr>
        <w:t xml:space="preserve">2.  </w:t>
      </w:r>
      <w:r w:rsidR="004A7664">
        <w:rPr>
          <w:rFonts w:hint="eastAsia"/>
          <w:b/>
          <w:sz w:val="28"/>
          <w:szCs w:val="28"/>
        </w:rPr>
        <w:t>Course basic information</w:t>
      </w:r>
    </w:p>
    <w:p w14:paraId="79A3D764" w14:textId="77777777" w:rsidR="00EE516D" w:rsidRDefault="004A7664" w:rsidP="00EE516D">
      <w:pPr>
        <w:spacing w:line="360" w:lineRule="auto"/>
        <w:rPr>
          <w:sz w:val="24"/>
          <w:szCs w:val="24"/>
        </w:rPr>
      </w:pPr>
      <w:r>
        <w:rPr>
          <w:rFonts w:hint="eastAsia"/>
          <w:sz w:val="24"/>
          <w:szCs w:val="24"/>
        </w:rPr>
        <w:t>Course name</w:t>
      </w:r>
      <w:r w:rsidR="003F72D7">
        <w:rPr>
          <w:rFonts w:hint="eastAsia"/>
          <w:sz w:val="24"/>
          <w:szCs w:val="24"/>
        </w:rPr>
        <w:t>（</w:t>
      </w:r>
      <w:r>
        <w:rPr>
          <w:rFonts w:hint="eastAsia"/>
          <w:sz w:val="24"/>
          <w:szCs w:val="24"/>
        </w:rPr>
        <w:t>Chinese</w:t>
      </w:r>
      <w:r w:rsidR="00EE516D">
        <w:rPr>
          <w:rFonts w:hint="eastAsia"/>
          <w:sz w:val="24"/>
          <w:szCs w:val="24"/>
        </w:rPr>
        <w:t>）：</w:t>
      </w:r>
      <w:r w:rsidR="004751F1">
        <w:rPr>
          <w:rFonts w:hint="eastAsia"/>
          <w:sz w:val="24"/>
          <w:szCs w:val="24"/>
        </w:rPr>
        <w:t>数字语音处理</w:t>
      </w:r>
    </w:p>
    <w:p w14:paraId="1D8B0EC4" w14:textId="77777777" w:rsidR="003F72D7" w:rsidRDefault="004A7664" w:rsidP="00EE516D">
      <w:pPr>
        <w:spacing w:line="360" w:lineRule="auto"/>
        <w:rPr>
          <w:sz w:val="24"/>
          <w:szCs w:val="24"/>
        </w:rPr>
      </w:pPr>
      <w:r>
        <w:rPr>
          <w:rFonts w:hint="eastAsia"/>
          <w:sz w:val="24"/>
          <w:szCs w:val="24"/>
        </w:rPr>
        <w:t>Course name</w:t>
      </w:r>
      <w:r w:rsidR="003F72D7">
        <w:rPr>
          <w:rFonts w:hint="eastAsia"/>
          <w:sz w:val="24"/>
          <w:szCs w:val="24"/>
        </w:rPr>
        <w:t>（</w:t>
      </w:r>
      <w:r>
        <w:rPr>
          <w:rFonts w:hint="eastAsia"/>
          <w:sz w:val="24"/>
          <w:szCs w:val="24"/>
        </w:rPr>
        <w:t>English</w:t>
      </w:r>
      <w:r w:rsidR="003F72D7">
        <w:rPr>
          <w:rFonts w:hint="eastAsia"/>
          <w:sz w:val="24"/>
          <w:szCs w:val="24"/>
        </w:rPr>
        <w:t>）：</w:t>
      </w:r>
      <w:r w:rsidR="004751F1">
        <w:rPr>
          <w:rFonts w:hint="eastAsia"/>
          <w:sz w:val="24"/>
          <w:szCs w:val="24"/>
        </w:rPr>
        <w:t>Digital Speech Processing</w:t>
      </w:r>
    </w:p>
    <w:p w14:paraId="7AC23D5B" w14:textId="77777777" w:rsidR="006A09B5" w:rsidRDefault="008E4065" w:rsidP="00FC676E">
      <w:pPr>
        <w:spacing w:line="360" w:lineRule="auto"/>
        <w:rPr>
          <w:sz w:val="24"/>
          <w:szCs w:val="24"/>
        </w:rPr>
      </w:pPr>
      <w:r>
        <w:rPr>
          <w:rFonts w:hint="eastAsia"/>
          <w:sz w:val="24"/>
          <w:szCs w:val="24"/>
        </w:rPr>
        <w:t>Course property</w:t>
      </w:r>
      <w:r w:rsidR="006A09B5">
        <w:rPr>
          <w:rFonts w:hint="eastAsia"/>
          <w:sz w:val="24"/>
          <w:szCs w:val="24"/>
        </w:rPr>
        <w:t>：</w:t>
      </w:r>
      <w:r w:rsidR="006A09B5">
        <w:rPr>
          <w:rFonts w:hint="eastAsia"/>
          <w:sz w:val="24"/>
          <w:szCs w:val="24"/>
        </w:rPr>
        <w:t xml:space="preserve"> </w:t>
      </w:r>
      <w:r w:rsidR="00FC676E">
        <w:rPr>
          <w:rFonts w:hint="eastAsia"/>
          <w:sz w:val="24"/>
          <w:szCs w:val="24"/>
        </w:rPr>
        <w:t>R</w:t>
      </w:r>
      <w:r w:rsidR="00FC676E" w:rsidRPr="00FC676E">
        <w:rPr>
          <w:sz w:val="24"/>
          <w:szCs w:val="24"/>
        </w:rPr>
        <w:t>equired</w:t>
      </w:r>
      <w:r w:rsidR="00FC676E">
        <w:rPr>
          <w:rFonts w:hint="eastAsia"/>
          <w:sz w:val="24"/>
          <w:szCs w:val="24"/>
        </w:rPr>
        <w:t xml:space="preserve"> </w:t>
      </w:r>
      <w:r w:rsidR="00FC676E" w:rsidRPr="00FC676E">
        <w:rPr>
          <w:sz w:val="24"/>
          <w:szCs w:val="24"/>
        </w:rPr>
        <w:t>specialized</w:t>
      </w:r>
      <w:r w:rsidR="00FC676E">
        <w:rPr>
          <w:rFonts w:hint="eastAsia"/>
          <w:sz w:val="24"/>
          <w:szCs w:val="24"/>
        </w:rPr>
        <w:t xml:space="preserve"> </w:t>
      </w:r>
      <w:r w:rsidR="00FC676E" w:rsidRPr="00FC676E">
        <w:rPr>
          <w:sz w:val="24"/>
          <w:szCs w:val="24"/>
        </w:rPr>
        <w:t>course</w:t>
      </w:r>
    </w:p>
    <w:p w14:paraId="08B8C931" w14:textId="77777777" w:rsidR="008E4065" w:rsidRDefault="008E4065" w:rsidP="006A09B5">
      <w:pPr>
        <w:spacing w:line="360" w:lineRule="auto"/>
        <w:rPr>
          <w:sz w:val="24"/>
          <w:szCs w:val="24"/>
        </w:rPr>
      </w:pPr>
      <w:r>
        <w:rPr>
          <w:rFonts w:hint="eastAsia"/>
          <w:sz w:val="24"/>
          <w:szCs w:val="24"/>
        </w:rPr>
        <w:t>Course type</w:t>
      </w:r>
      <w:r w:rsidR="006A09B5">
        <w:rPr>
          <w:rFonts w:hint="eastAsia"/>
          <w:sz w:val="24"/>
          <w:szCs w:val="24"/>
        </w:rPr>
        <w:t>*</w:t>
      </w:r>
      <w:r w:rsidR="006A09B5">
        <w:rPr>
          <w:rFonts w:hint="eastAsia"/>
          <w:sz w:val="24"/>
          <w:szCs w:val="24"/>
        </w:rPr>
        <w:t>：</w:t>
      </w:r>
      <w:r>
        <w:rPr>
          <w:rFonts w:hint="eastAsia"/>
          <w:sz w:val="24"/>
          <w:szCs w:val="24"/>
        </w:rPr>
        <w:t>Research and Exploration</w:t>
      </w:r>
    </w:p>
    <w:p w14:paraId="340B1D77" w14:textId="77777777" w:rsidR="006A09B5" w:rsidRDefault="004A7664" w:rsidP="006A09B5">
      <w:pPr>
        <w:spacing w:line="360" w:lineRule="auto"/>
        <w:rPr>
          <w:sz w:val="24"/>
          <w:szCs w:val="24"/>
        </w:rPr>
      </w:pPr>
      <w:r>
        <w:rPr>
          <w:rFonts w:hint="eastAsia"/>
          <w:sz w:val="24"/>
          <w:szCs w:val="24"/>
        </w:rPr>
        <w:t>Course code</w:t>
      </w:r>
      <w:r w:rsidR="006A09B5">
        <w:rPr>
          <w:rFonts w:hint="eastAsia"/>
          <w:sz w:val="24"/>
          <w:szCs w:val="24"/>
        </w:rPr>
        <w:t>：</w:t>
      </w:r>
      <w:r w:rsidR="003C70EA">
        <w:rPr>
          <w:rFonts w:hint="eastAsia"/>
          <w:sz w:val="24"/>
          <w:szCs w:val="24"/>
        </w:rPr>
        <w:t>213</w:t>
      </w:r>
      <w:r w:rsidR="00A22FA9">
        <w:rPr>
          <w:rFonts w:hint="eastAsia"/>
          <w:sz w:val="24"/>
          <w:szCs w:val="24"/>
        </w:rPr>
        <w:t>0012</w:t>
      </w:r>
    </w:p>
    <w:p w14:paraId="29762EB5" w14:textId="77777777" w:rsidR="006A09B5" w:rsidRDefault="008E4065" w:rsidP="006A09B5">
      <w:pPr>
        <w:spacing w:line="360" w:lineRule="auto"/>
        <w:rPr>
          <w:sz w:val="24"/>
          <w:szCs w:val="24"/>
        </w:rPr>
      </w:pPr>
      <w:r>
        <w:rPr>
          <w:rFonts w:hint="eastAsia"/>
          <w:sz w:val="24"/>
          <w:szCs w:val="24"/>
        </w:rPr>
        <w:t>Class hours per week</w:t>
      </w:r>
      <w:r w:rsidR="006A09B5">
        <w:rPr>
          <w:rFonts w:hint="eastAsia"/>
          <w:sz w:val="24"/>
          <w:szCs w:val="24"/>
        </w:rPr>
        <w:t>：</w:t>
      </w:r>
      <w:r w:rsidR="00594FDD">
        <w:rPr>
          <w:rFonts w:hint="eastAsia"/>
          <w:sz w:val="24"/>
          <w:szCs w:val="24"/>
        </w:rPr>
        <w:t>3</w:t>
      </w:r>
      <w:r w:rsidR="006A09B5">
        <w:rPr>
          <w:rFonts w:hint="eastAsia"/>
          <w:sz w:val="24"/>
          <w:szCs w:val="24"/>
        </w:rPr>
        <w:t xml:space="preserve">    </w:t>
      </w:r>
      <w:r>
        <w:rPr>
          <w:rFonts w:hint="eastAsia"/>
          <w:sz w:val="24"/>
          <w:szCs w:val="24"/>
        </w:rPr>
        <w:t>Total class hours</w:t>
      </w:r>
      <w:r w:rsidR="006A09B5">
        <w:rPr>
          <w:rFonts w:hint="eastAsia"/>
          <w:sz w:val="24"/>
          <w:szCs w:val="24"/>
        </w:rPr>
        <w:t>：</w:t>
      </w:r>
      <w:r w:rsidR="006A09B5">
        <w:rPr>
          <w:rFonts w:hint="eastAsia"/>
          <w:sz w:val="24"/>
          <w:szCs w:val="24"/>
        </w:rPr>
        <w:t xml:space="preserve"> </w:t>
      </w:r>
      <w:r w:rsidR="003C70EA">
        <w:rPr>
          <w:rFonts w:hint="eastAsia"/>
          <w:sz w:val="24"/>
          <w:szCs w:val="24"/>
        </w:rPr>
        <w:t>48</w:t>
      </w:r>
      <w:r w:rsidR="006A09B5">
        <w:rPr>
          <w:rFonts w:hint="eastAsia"/>
          <w:sz w:val="24"/>
          <w:szCs w:val="24"/>
        </w:rPr>
        <w:t xml:space="preserve">       </w:t>
      </w:r>
      <w:r w:rsidR="00D61A0B">
        <w:rPr>
          <w:rFonts w:hint="eastAsia"/>
          <w:sz w:val="24"/>
          <w:szCs w:val="24"/>
        </w:rPr>
        <w:t>Credit</w:t>
      </w:r>
      <w:r w:rsidR="006A09B5">
        <w:rPr>
          <w:rFonts w:hint="eastAsia"/>
          <w:sz w:val="24"/>
          <w:szCs w:val="24"/>
        </w:rPr>
        <w:t>:</w:t>
      </w:r>
      <w:r w:rsidR="003C70EA">
        <w:rPr>
          <w:rFonts w:hint="eastAsia"/>
          <w:sz w:val="24"/>
          <w:szCs w:val="24"/>
        </w:rPr>
        <w:t xml:space="preserve"> 3</w:t>
      </w:r>
    </w:p>
    <w:p w14:paraId="35EA8C61" w14:textId="77777777" w:rsidR="006A09B5" w:rsidRDefault="00D61A0B" w:rsidP="006A09B5">
      <w:pPr>
        <w:spacing w:line="360" w:lineRule="auto"/>
        <w:rPr>
          <w:sz w:val="24"/>
          <w:szCs w:val="24"/>
        </w:rPr>
      </w:pPr>
      <w:r w:rsidRPr="00D61A0B">
        <w:rPr>
          <w:sz w:val="24"/>
          <w:szCs w:val="24"/>
        </w:rPr>
        <w:t>Prerequisites</w:t>
      </w:r>
      <w:r w:rsidR="006A09B5">
        <w:rPr>
          <w:rFonts w:hint="eastAsia"/>
          <w:sz w:val="24"/>
          <w:szCs w:val="24"/>
        </w:rPr>
        <w:t>：</w:t>
      </w:r>
      <w:r w:rsidR="00DA2A21" w:rsidRPr="00DA2A21">
        <w:rPr>
          <w:sz w:val="24"/>
          <w:szCs w:val="24"/>
        </w:rPr>
        <w:t>Signal and system, digital signal processing</w:t>
      </w:r>
    </w:p>
    <w:p w14:paraId="021828AE" w14:textId="77777777" w:rsidR="006A09B5" w:rsidRDefault="00FC676E" w:rsidP="006A09B5">
      <w:pPr>
        <w:spacing w:line="360" w:lineRule="auto"/>
        <w:rPr>
          <w:sz w:val="24"/>
          <w:szCs w:val="24"/>
        </w:rPr>
      </w:pPr>
      <w:r>
        <w:rPr>
          <w:rFonts w:hint="eastAsia"/>
          <w:sz w:val="24"/>
          <w:szCs w:val="24"/>
        </w:rPr>
        <w:t>Major</w:t>
      </w:r>
      <w:r w:rsidR="006A09B5">
        <w:rPr>
          <w:rFonts w:hint="eastAsia"/>
          <w:sz w:val="24"/>
          <w:szCs w:val="24"/>
        </w:rPr>
        <w:t>：</w:t>
      </w:r>
      <w:r>
        <w:rPr>
          <w:rFonts w:hint="eastAsia"/>
          <w:sz w:val="24"/>
          <w:szCs w:val="24"/>
        </w:rPr>
        <w:t xml:space="preserve"> </w:t>
      </w:r>
      <w:r w:rsidR="007F0BB6">
        <w:rPr>
          <w:rFonts w:hint="eastAsia"/>
          <w:sz w:val="24"/>
          <w:szCs w:val="24"/>
        </w:rPr>
        <w:t>E</w:t>
      </w:r>
      <w:r w:rsidR="00DA2A21" w:rsidRPr="00DA2A21">
        <w:rPr>
          <w:sz w:val="24"/>
          <w:szCs w:val="24"/>
        </w:rPr>
        <w:t>lectronic and Information Engineering</w:t>
      </w:r>
    </w:p>
    <w:p w14:paraId="73DD3A9A" w14:textId="77777777" w:rsidR="00EE516D" w:rsidRDefault="00EE516D" w:rsidP="00EE516D">
      <w:pPr>
        <w:spacing w:line="360" w:lineRule="auto"/>
        <w:rPr>
          <w:sz w:val="24"/>
          <w:szCs w:val="24"/>
        </w:rPr>
      </w:pPr>
    </w:p>
    <w:p w14:paraId="091E2A46" w14:textId="77777777" w:rsidR="00EE516D" w:rsidRDefault="0071124A" w:rsidP="00EE516D">
      <w:pPr>
        <w:pStyle w:val="1"/>
        <w:spacing w:line="360" w:lineRule="auto"/>
        <w:ind w:firstLineChars="0" w:firstLine="0"/>
        <w:rPr>
          <w:b/>
          <w:sz w:val="28"/>
          <w:szCs w:val="28"/>
        </w:rPr>
      </w:pPr>
      <w:r>
        <w:rPr>
          <w:rFonts w:hint="eastAsia"/>
          <w:b/>
          <w:sz w:val="28"/>
          <w:szCs w:val="28"/>
        </w:rPr>
        <w:t xml:space="preserve">3.  </w:t>
      </w:r>
      <w:r w:rsidR="00FC676E">
        <w:rPr>
          <w:rFonts w:hint="eastAsia"/>
          <w:b/>
          <w:sz w:val="28"/>
          <w:szCs w:val="28"/>
        </w:rPr>
        <w:t xml:space="preserve">Introduction </w:t>
      </w:r>
    </w:p>
    <w:p w14:paraId="65488171" w14:textId="77777777" w:rsidR="00EE516D" w:rsidRDefault="00FC676E" w:rsidP="00EE516D">
      <w:pPr>
        <w:spacing w:line="360" w:lineRule="auto"/>
        <w:rPr>
          <w:sz w:val="24"/>
          <w:szCs w:val="24"/>
        </w:rPr>
      </w:pPr>
      <w:r w:rsidRPr="00FC676E">
        <w:rPr>
          <w:sz w:val="24"/>
          <w:szCs w:val="24"/>
        </w:rPr>
        <w:t xml:space="preserve">This course </w:t>
      </w:r>
      <w:r>
        <w:rPr>
          <w:rFonts w:hint="eastAsia"/>
          <w:sz w:val="24"/>
          <w:szCs w:val="24"/>
        </w:rPr>
        <w:t>is a r</w:t>
      </w:r>
      <w:r w:rsidRPr="00FC676E">
        <w:rPr>
          <w:sz w:val="24"/>
          <w:szCs w:val="24"/>
        </w:rPr>
        <w:t>equired</w:t>
      </w:r>
      <w:r>
        <w:rPr>
          <w:rFonts w:hint="eastAsia"/>
          <w:sz w:val="24"/>
          <w:szCs w:val="24"/>
        </w:rPr>
        <w:t xml:space="preserve"> </w:t>
      </w:r>
      <w:r w:rsidRPr="00FC676E">
        <w:rPr>
          <w:sz w:val="24"/>
          <w:szCs w:val="24"/>
        </w:rPr>
        <w:t>specialized</w:t>
      </w:r>
      <w:r>
        <w:rPr>
          <w:rFonts w:hint="eastAsia"/>
          <w:sz w:val="24"/>
          <w:szCs w:val="24"/>
        </w:rPr>
        <w:t xml:space="preserve"> </w:t>
      </w:r>
      <w:r w:rsidRPr="00FC676E">
        <w:rPr>
          <w:sz w:val="24"/>
          <w:szCs w:val="24"/>
        </w:rPr>
        <w:t>course</w:t>
      </w:r>
      <w:r>
        <w:rPr>
          <w:rFonts w:hint="eastAsia"/>
          <w:sz w:val="24"/>
          <w:szCs w:val="24"/>
        </w:rPr>
        <w:t xml:space="preserve"> for the student of E</w:t>
      </w:r>
      <w:r w:rsidRPr="00DA2A21">
        <w:rPr>
          <w:sz w:val="24"/>
          <w:szCs w:val="24"/>
        </w:rPr>
        <w:t>lectronic and Information Engineering</w:t>
      </w:r>
      <w:r>
        <w:rPr>
          <w:rFonts w:hint="eastAsia"/>
          <w:sz w:val="24"/>
          <w:szCs w:val="24"/>
        </w:rPr>
        <w:t xml:space="preserve"> department in the 6</w:t>
      </w:r>
      <w:r w:rsidRPr="00FC676E">
        <w:rPr>
          <w:rFonts w:hint="eastAsia"/>
          <w:sz w:val="24"/>
          <w:szCs w:val="24"/>
          <w:vertAlign w:val="superscript"/>
        </w:rPr>
        <w:t>th</w:t>
      </w:r>
      <w:r>
        <w:rPr>
          <w:rFonts w:hint="eastAsia"/>
          <w:sz w:val="24"/>
          <w:szCs w:val="24"/>
        </w:rPr>
        <w:t xml:space="preserve"> </w:t>
      </w:r>
      <w:r>
        <w:rPr>
          <w:sz w:val="24"/>
          <w:szCs w:val="24"/>
        </w:rPr>
        <w:t>semester</w:t>
      </w:r>
      <w:r>
        <w:rPr>
          <w:rFonts w:hint="eastAsia"/>
          <w:sz w:val="24"/>
          <w:szCs w:val="24"/>
        </w:rPr>
        <w:t xml:space="preserve">. It </w:t>
      </w:r>
      <w:r w:rsidRPr="00FC676E">
        <w:rPr>
          <w:sz w:val="24"/>
          <w:szCs w:val="24"/>
        </w:rPr>
        <w:t xml:space="preserve">covers the basic </w:t>
      </w:r>
      <w:r w:rsidRPr="00FC676E">
        <w:rPr>
          <w:sz w:val="24"/>
          <w:szCs w:val="24"/>
        </w:rPr>
        <w:lastRenderedPageBreak/>
        <w:t>principles of digital speech processing. Fundamentals of speech production and perception are introduced. Basic techniques for digital speech processing and speech estimation methods are emphasized. The basic techniques include short time energy, magnitude autocorrelation and Fourier analysis, homomorphic methods, linear predictive methods. Speech/non-speech detection, voiced/unvoiced /non-speech segmentation and classification, pitch detection and formant estimation methods are deeply addressed in the part of speech estimation. Applications of speech signal processing include speech coding, speech recognition and speech synthesis are also introduced to the students. A term project will be required for all students taking this course for credit.</w:t>
      </w:r>
    </w:p>
    <w:p w14:paraId="299AA6DE" w14:textId="77777777" w:rsidR="00FC676E" w:rsidRPr="00B071D8" w:rsidRDefault="00FC676E" w:rsidP="00EE516D">
      <w:pPr>
        <w:spacing w:line="360" w:lineRule="auto"/>
        <w:rPr>
          <w:sz w:val="24"/>
          <w:szCs w:val="24"/>
        </w:rPr>
      </w:pPr>
    </w:p>
    <w:p w14:paraId="2D004BD2" w14:textId="77777777" w:rsidR="0071124A" w:rsidRDefault="0071124A" w:rsidP="0071124A">
      <w:pPr>
        <w:pStyle w:val="1"/>
        <w:spacing w:line="360" w:lineRule="auto"/>
        <w:ind w:firstLineChars="0" w:firstLine="0"/>
        <w:rPr>
          <w:b/>
          <w:sz w:val="28"/>
          <w:szCs w:val="28"/>
        </w:rPr>
      </w:pPr>
      <w:r>
        <w:rPr>
          <w:rFonts w:hint="eastAsia"/>
          <w:b/>
          <w:sz w:val="28"/>
          <w:szCs w:val="28"/>
        </w:rPr>
        <w:t xml:space="preserve">4.  </w:t>
      </w:r>
      <w:r>
        <w:rPr>
          <w:b/>
          <w:sz w:val="28"/>
          <w:szCs w:val="28"/>
        </w:rPr>
        <w:t>Course objective</w:t>
      </w:r>
    </w:p>
    <w:p w14:paraId="7F698177" w14:textId="77777777" w:rsidR="008C1AB2" w:rsidRDefault="008C1AB2" w:rsidP="0071124A">
      <w:pPr>
        <w:pStyle w:val="1"/>
        <w:spacing w:line="360" w:lineRule="auto"/>
        <w:ind w:firstLineChars="0" w:firstLine="0"/>
        <w:rPr>
          <w:sz w:val="24"/>
          <w:szCs w:val="24"/>
        </w:rPr>
      </w:pPr>
      <w:r w:rsidRPr="008C1AB2">
        <w:rPr>
          <w:sz w:val="24"/>
          <w:szCs w:val="24"/>
        </w:rPr>
        <w:t xml:space="preserve">The course </w:t>
      </w:r>
      <w:r>
        <w:rPr>
          <w:rFonts w:hint="eastAsia"/>
          <w:sz w:val="24"/>
          <w:szCs w:val="24"/>
        </w:rPr>
        <w:t xml:space="preserve">aims to improve the ability of theory understanding and exploration or innovation </w:t>
      </w:r>
      <w:r w:rsidRPr="008C1AB2">
        <w:rPr>
          <w:sz w:val="24"/>
          <w:szCs w:val="24"/>
        </w:rPr>
        <w:t>of</w:t>
      </w:r>
      <w:r>
        <w:rPr>
          <w:rFonts w:hint="eastAsia"/>
          <w:sz w:val="24"/>
          <w:szCs w:val="24"/>
        </w:rPr>
        <w:t xml:space="preserve"> the students by providing lectures about</w:t>
      </w:r>
      <w:r w:rsidR="0004328C">
        <w:rPr>
          <w:rFonts w:hint="eastAsia"/>
          <w:sz w:val="24"/>
          <w:szCs w:val="24"/>
        </w:rPr>
        <w:t xml:space="preserve"> the principle and processing methods of</w:t>
      </w:r>
      <w:r>
        <w:rPr>
          <w:rFonts w:hint="eastAsia"/>
          <w:sz w:val="24"/>
          <w:szCs w:val="24"/>
        </w:rPr>
        <w:t xml:space="preserve"> </w:t>
      </w:r>
      <w:r w:rsidR="0004328C">
        <w:rPr>
          <w:rFonts w:hint="eastAsia"/>
          <w:sz w:val="24"/>
          <w:szCs w:val="24"/>
        </w:rPr>
        <w:t>speech</w:t>
      </w:r>
      <w:r w:rsidRPr="008C1AB2">
        <w:rPr>
          <w:sz w:val="24"/>
          <w:szCs w:val="24"/>
        </w:rPr>
        <w:t xml:space="preserve"> signal processing</w:t>
      </w:r>
      <w:r w:rsidR="0004328C">
        <w:rPr>
          <w:rFonts w:hint="eastAsia"/>
          <w:sz w:val="24"/>
          <w:szCs w:val="24"/>
        </w:rPr>
        <w:t>.  And also helps to improve the students</w:t>
      </w:r>
      <w:r w:rsidR="0004328C">
        <w:rPr>
          <w:sz w:val="24"/>
          <w:szCs w:val="24"/>
        </w:rPr>
        <w:t>’</w:t>
      </w:r>
      <w:r w:rsidR="0004328C">
        <w:rPr>
          <w:rFonts w:hint="eastAsia"/>
          <w:sz w:val="24"/>
          <w:szCs w:val="24"/>
        </w:rPr>
        <w:t xml:space="preserve"> </w:t>
      </w:r>
      <w:r w:rsidR="0004328C">
        <w:rPr>
          <w:sz w:val="24"/>
          <w:szCs w:val="24"/>
        </w:rPr>
        <w:t>engineering</w:t>
      </w:r>
      <w:r w:rsidR="0004328C">
        <w:rPr>
          <w:rFonts w:hint="eastAsia"/>
          <w:sz w:val="24"/>
          <w:szCs w:val="24"/>
        </w:rPr>
        <w:t xml:space="preserve"> </w:t>
      </w:r>
      <w:r w:rsidR="0004328C">
        <w:rPr>
          <w:sz w:val="24"/>
          <w:szCs w:val="24"/>
        </w:rPr>
        <w:t>implementation</w:t>
      </w:r>
      <w:r w:rsidR="0004328C">
        <w:rPr>
          <w:rFonts w:hint="eastAsia"/>
          <w:sz w:val="24"/>
          <w:szCs w:val="24"/>
        </w:rPr>
        <w:t xml:space="preserve"> ability by introducing how to use</w:t>
      </w:r>
      <w:r w:rsidR="0004328C">
        <w:rPr>
          <w:sz w:val="24"/>
          <w:szCs w:val="24"/>
        </w:rPr>
        <w:t xml:space="preserve"> computers and related software</w:t>
      </w:r>
      <w:r w:rsidR="0004328C">
        <w:rPr>
          <w:rFonts w:hint="eastAsia"/>
          <w:sz w:val="24"/>
          <w:szCs w:val="24"/>
        </w:rPr>
        <w:t xml:space="preserve"> to</w:t>
      </w:r>
      <w:r w:rsidRPr="008C1AB2">
        <w:rPr>
          <w:sz w:val="24"/>
          <w:szCs w:val="24"/>
        </w:rPr>
        <w:t xml:space="preserve"> </w:t>
      </w:r>
      <w:r w:rsidR="0004328C">
        <w:rPr>
          <w:rFonts w:hint="eastAsia"/>
          <w:sz w:val="24"/>
          <w:szCs w:val="24"/>
        </w:rPr>
        <w:t xml:space="preserve">finish some </w:t>
      </w:r>
      <w:r w:rsidRPr="008C1AB2">
        <w:rPr>
          <w:sz w:val="24"/>
          <w:szCs w:val="24"/>
        </w:rPr>
        <w:t xml:space="preserve">actual </w:t>
      </w:r>
      <w:r w:rsidR="0004328C">
        <w:rPr>
          <w:rFonts w:hint="eastAsia"/>
          <w:sz w:val="24"/>
          <w:szCs w:val="24"/>
        </w:rPr>
        <w:t xml:space="preserve">speech signal processing examples in these lectures. </w:t>
      </w:r>
    </w:p>
    <w:p w14:paraId="0D98ABB1" w14:textId="77777777" w:rsidR="00EE516D" w:rsidRPr="0004328C" w:rsidRDefault="00EE516D" w:rsidP="00EE516D">
      <w:pPr>
        <w:spacing w:line="360" w:lineRule="auto"/>
        <w:rPr>
          <w:sz w:val="24"/>
          <w:szCs w:val="24"/>
        </w:rPr>
      </w:pPr>
    </w:p>
    <w:p w14:paraId="34FF69B6" w14:textId="77777777" w:rsidR="00EE516D" w:rsidRDefault="0004328C" w:rsidP="00EE516D">
      <w:pPr>
        <w:pStyle w:val="1"/>
        <w:spacing w:line="360" w:lineRule="auto"/>
        <w:ind w:firstLineChars="0" w:firstLine="0"/>
        <w:rPr>
          <w:b/>
          <w:sz w:val="28"/>
          <w:szCs w:val="28"/>
        </w:rPr>
      </w:pPr>
      <w:r>
        <w:rPr>
          <w:rFonts w:hint="eastAsia"/>
          <w:b/>
          <w:sz w:val="28"/>
          <w:szCs w:val="28"/>
        </w:rPr>
        <w:t>5.  Contents and Teaching schedule</w:t>
      </w:r>
    </w:p>
    <w:p w14:paraId="45873EBD" w14:textId="77777777" w:rsidR="005206F6" w:rsidRDefault="002627B0" w:rsidP="005206F6">
      <w:pPr>
        <w:spacing w:line="360" w:lineRule="auto"/>
        <w:ind w:firstLine="470"/>
        <w:rPr>
          <w:rFonts w:ascii="Calibri" w:eastAsia="宋体" w:hAnsi="Calibri" w:cs="黑体"/>
          <w:sz w:val="24"/>
          <w:szCs w:val="24"/>
        </w:rPr>
      </w:pPr>
      <w:r>
        <w:rPr>
          <w:rFonts w:ascii="Calibri" w:eastAsia="宋体" w:hAnsi="Calibri" w:cs="黑体" w:hint="eastAsia"/>
          <w:sz w:val="24"/>
          <w:szCs w:val="24"/>
        </w:rPr>
        <w:t>Lecture 1</w:t>
      </w:r>
      <w:r w:rsidR="00074529" w:rsidRPr="00074529">
        <w:rPr>
          <w:rFonts w:ascii="Calibri" w:eastAsia="宋体" w:hAnsi="Calibri" w:cs="黑体"/>
          <w:sz w:val="24"/>
          <w:szCs w:val="24"/>
        </w:rPr>
        <w:tab/>
        <w:t>Introduction to Digital Speech Processing</w:t>
      </w:r>
    </w:p>
    <w:p w14:paraId="707EA768" w14:textId="77777777" w:rsidR="00074529" w:rsidRDefault="00074529" w:rsidP="00074529">
      <w:pPr>
        <w:pStyle w:val="a3"/>
        <w:numPr>
          <w:ilvl w:val="0"/>
          <w:numId w:val="15"/>
        </w:numPr>
        <w:spacing w:line="360" w:lineRule="auto"/>
        <w:ind w:firstLineChars="0"/>
        <w:rPr>
          <w:rFonts w:ascii="Calibri" w:eastAsia="宋体" w:hAnsi="Calibri" w:cs="黑体"/>
          <w:sz w:val="24"/>
          <w:szCs w:val="24"/>
        </w:rPr>
      </w:pPr>
      <w:r>
        <w:rPr>
          <w:rFonts w:ascii="Calibri" w:eastAsia="宋体" w:hAnsi="Calibri" w:cs="黑体" w:hint="eastAsia"/>
          <w:sz w:val="24"/>
          <w:szCs w:val="24"/>
        </w:rPr>
        <w:t>Class hours</w:t>
      </w:r>
      <w:r w:rsidR="00600CC4" w:rsidRPr="00074529">
        <w:rPr>
          <w:rFonts w:ascii="Calibri" w:eastAsia="宋体" w:hAnsi="Calibri" w:cs="黑体" w:hint="eastAsia"/>
          <w:sz w:val="24"/>
          <w:szCs w:val="24"/>
        </w:rPr>
        <w:t>：</w:t>
      </w:r>
      <w:r w:rsidR="00600CC4" w:rsidRPr="00074529">
        <w:rPr>
          <w:rFonts w:ascii="Calibri" w:eastAsia="宋体" w:hAnsi="Calibri" w:cs="黑体" w:hint="eastAsia"/>
          <w:sz w:val="24"/>
          <w:szCs w:val="24"/>
        </w:rPr>
        <w:t>2</w:t>
      </w:r>
    </w:p>
    <w:p w14:paraId="45E93D50" w14:textId="77777777" w:rsidR="00074529" w:rsidRDefault="00074529" w:rsidP="00074529">
      <w:pPr>
        <w:pStyle w:val="a3"/>
        <w:numPr>
          <w:ilvl w:val="0"/>
          <w:numId w:val="15"/>
        </w:numPr>
        <w:spacing w:line="360" w:lineRule="auto"/>
        <w:ind w:firstLineChars="0"/>
        <w:rPr>
          <w:rFonts w:ascii="Calibri" w:eastAsia="宋体" w:hAnsi="Calibri" w:cs="黑体"/>
          <w:sz w:val="24"/>
          <w:szCs w:val="24"/>
        </w:rPr>
      </w:pPr>
      <w:r>
        <w:rPr>
          <w:rFonts w:ascii="Calibri" w:eastAsia="宋体" w:hAnsi="Calibri" w:cs="黑体" w:hint="eastAsia"/>
          <w:sz w:val="24"/>
          <w:szCs w:val="24"/>
        </w:rPr>
        <w:t>Contents</w:t>
      </w:r>
      <w:r w:rsidR="00600CC4" w:rsidRPr="00074529">
        <w:rPr>
          <w:rFonts w:ascii="Calibri" w:eastAsia="宋体" w:hAnsi="Calibri" w:cs="黑体" w:hint="eastAsia"/>
          <w:sz w:val="24"/>
          <w:szCs w:val="24"/>
        </w:rPr>
        <w:t>：</w:t>
      </w:r>
      <w:r>
        <w:rPr>
          <w:rFonts w:ascii="Calibri" w:eastAsia="宋体" w:hAnsi="Calibri" w:cs="黑体" w:hint="eastAsia"/>
          <w:sz w:val="24"/>
          <w:szCs w:val="24"/>
        </w:rPr>
        <w:t>Focus on the basic terms of digital speech processing, application, etc.</w:t>
      </w:r>
    </w:p>
    <w:p w14:paraId="1FE1FBB5" w14:textId="77777777" w:rsidR="00074529" w:rsidRDefault="00074529" w:rsidP="00074529">
      <w:pPr>
        <w:pStyle w:val="a3"/>
        <w:numPr>
          <w:ilvl w:val="0"/>
          <w:numId w:val="15"/>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00600CC4"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00CB5D0F" w:rsidRPr="00074529">
        <w:rPr>
          <w:rFonts w:ascii="Calibri" w:eastAsia="宋体" w:hAnsi="Calibri" w:cs="黑体" w:hint="eastAsia"/>
          <w:sz w:val="24"/>
          <w:szCs w:val="24"/>
        </w:rPr>
        <w:t>。</w:t>
      </w:r>
    </w:p>
    <w:p w14:paraId="3B8219D5" w14:textId="77777777" w:rsidR="002E2F3A" w:rsidRDefault="00074529" w:rsidP="00074529">
      <w:pPr>
        <w:pStyle w:val="a3"/>
        <w:numPr>
          <w:ilvl w:val="0"/>
          <w:numId w:val="15"/>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0925DA5F" w14:textId="77777777" w:rsidR="00CB5D0F" w:rsidRPr="00801681" w:rsidRDefault="00074529" w:rsidP="00801681">
      <w:pPr>
        <w:pStyle w:val="a3"/>
        <w:numPr>
          <w:ilvl w:val="0"/>
          <w:numId w:val="15"/>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00801681">
        <w:rPr>
          <w:rFonts w:ascii="Calibri" w:eastAsia="宋体" w:hAnsi="Calibri" w:cs="黑体" w:hint="eastAsia"/>
          <w:sz w:val="24"/>
          <w:szCs w:val="24"/>
        </w:rPr>
        <w:t xml:space="preserve"> </w:t>
      </w:r>
      <w:r w:rsidRPr="00801681">
        <w:rPr>
          <w:rFonts w:ascii="Calibri" w:eastAsia="宋体" w:hAnsi="Calibri" w:cs="黑体"/>
          <w:sz w:val="24"/>
          <w:szCs w:val="24"/>
        </w:rPr>
        <w:t xml:space="preserve">Review after class, </w:t>
      </w:r>
      <w:r w:rsidRPr="00801681">
        <w:rPr>
          <w:rFonts w:ascii="Calibri" w:eastAsia="宋体" w:hAnsi="Calibri" w:cs="黑体" w:hint="eastAsia"/>
          <w:sz w:val="24"/>
          <w:szCs w:val="24"/>
        </w:rPr>
        <w:t>search</w:t>
      </w:r>
      <w:r w:rsidRPr="00801681">
        <w:rPr>
          <w:rFonts w:ascii="Calibri" w:eastAsia="宋体" w:hAnsi="Calibri" w:cs="黑体"/>
          <w:sz w:val="24"/>
          <w:szCs w:val="24"/>
        </w:rPr>
        <w:t xml:space="preserve"> the latest </w:t>
      </w:r>
      <w:r w:rsidRPr="00801681">
        <w:rPr>
          <w:rFonts w:ascii="Calibri" w:eastAsia="宋体" w:hAnsi="Calibri" w:cs="黑体" w:hint="eastAsia"/>
          <w:sz w:val="24"/>
          <w:szCs w:val="24"/>
        </w:rPr>
        <w:t>applications</w:t>
      </w:r>
      <w:r w:rsidRPr="00801681">
        <w:rPr>
          <w:rFonts w:ascii="Calibri" w:eastAsia="宋体" w:hAnsi="Calibri" w:cs="黑体"/>
          <w:sz w:val="24"/>
          <w:szCs w:val="24"/>
        </w:rPr>
        <w:t xml:space="preserve"> about digital speech processing</w:t>
      </w:r>
      <w:r w:rsidRPr="00801681">
        <w:rPr>
          <w:rFonts w:ascii="Calibri" w:eastAsia="宋体" w:hAnsi="Calibri" w:cs="黑体" w:hint="eastAsia"/>
          <w:sz w:val="24"/>
          <w:szCs w:val="24"/>
        </w:rPr>
        <w:t>.</w:t>
      </w:r>
    </w:p>
    <w:p w14:paraId="0C3727C3" w14:textId="77777777" w:rsidR="00074529" w:rsidRPr="00CB5D0F" w:rsidRDefault="00074529" w:rsidP="00074529">
      <w:pPr>
        <w:spacing w:line="360" w:lineRule="auto"/>
        <w:ind w:firstLineChars="200" w:firstLine="480"/>
        <w:rPr>
          <w:rFonts w:ascii="Calibri" w:eastAsia="宋体" w:hAnsi="Calibri" w:cs="黑体"/>
          <w:sz w:val="24"/>
          <w:szCs w:val="24"/>
        </w:rPr>
      </w:pPr>
    </w:p>
    <w:p w14:paraId="3AFD0EA0" w14:textId="77777777" w:rsidR="00EE516D" w:rsidRDefault="002627B0" w:rsidP="005206F6">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2</w:t>
      </w:r>
      <w:r w:rsidR="00074529">
        <w:rPr>
          <w:rFonts w:ascii="Calibri" w:eastAsia="宋体" w:hAnsi="Calibri" w:cs="黑体" w:hint="eastAsia"/>
          <w:sz w:val="24"/>
          <w:szCs w:val="24"/>
        </w:rPr>
        <w:t xml:space="preserve"> </w:t>
      </w:r>
      <w:r w:rsidR="005206F6">
        <w:rPr>
          <w:rFonts w:ascii="Calibri" w:eastAsia="宋体" w:hAnsi="Calibri" w:cs="黑体" w:hint="eastAsia"/>
          <w:sz w:val="24"/>
          <w:szCs w:val="24"/>
        </w:rPr>
        <w:t xml:space="preserve"> </w:t>
      </w:r>
      <w:r w:rsidR="00074529" w:rsidRPr="00074529">
        <w:rPr>
          <w:rFonts w:ascii="Calibri" w:eastAsia="宋体" w:hAnsi="Calibri" w:cs="黑体"/>
          <w:sz w:val="24"/>
          <w:szCs w:val="24"/>
        </w:rPr>
        <w:t>Review of DSP Fundamentals</w:t>
      </w:r>
    </w:p>
    <w:p w14:paraId="1926DF1A" w14:textId="77777777" w:rsidR="00CB5D0F" w:rsidRPr="00074529" w:rsidRDefault="00074529" w:rsidP="00074529">
      <w:pPr>
        <w:pStyle w:val="a3"/>
        <w:numPr>
          <w:ilvl w:val="0"/>
          <w:numId w:val="18"/>
        </w:numPr>
        <w:spacing w:line="360" w:lineRule="auto"/>
        <w:ind w:firstLineChars="0"/>
        <w:rPr>
          <w:rFonts w:ascii="Calibri" w:eastAsia="宋体" w:hAnsi="Calibri" w:cs="黑体"/>
          <w:sz w:val="24"/>
          <w:szCs w:val="24"/>
        </w:rPr>
      </w:pPr>
      <w:r w:rsidRPr="00074529">
        <w:rPr>
          <w:rFonts w:ascii="Calibri" w:eastAsia="宋体" w:hAnsi="Calibri" w:cs="黑体" w:hint="eastAsia"/>
          <w:sz w:val="24"/>
          <w:szCs w:val="24"/>
        </w:rPr>
        <w:lastRenderedPageBreak/>
        <w:t>Class hours</w:t>
      </w:r>
      <w:r w:rsidRPr="00074529">
        <w:rPr>
          <w:rFonts w:ascii="Calibri" w:eastAsia="宋体" w:hAnsi="Calibri" w:cs="黑体" w:hint="eastAsia"/>
          <w:sz w:val="24"/>
          <w:szCs w:val="24"/>
        </w:rPr>
        <w:t>：</w:t>
      </w:r>
      <w:r w:rsidR="00CB5D0F" w:rsidRPr="00074529">
        <w:rPr>
          <w:rFonts w:ascii="Calibri" w:eastAsia="宋体" w:hAnsi="Calibri" w:cs="黑体" w:hint="eastAsia"/>
          <w:sz w:val="24"/>
          <w:szCs w:val="24"/>
        </w:rPr>
        <w:t>3</w:t>
      </w:r>
    </w:p>
    <w:p w14:paraId="0349AD29" w14:textId="77777777" w:rsidR="00CB5D0F" w:rsidRDefault="00074529" w:rsidP="00074529">
      <w:pPr>
        <w:pStyle w:val="a3"/>
        <w:numPr>
          <w:ilvl w:val="0"/>
          <w:numId w:val="18"/>
        </w:numPr>
        <w:spacing w:line="360" w:lineRule="auto"/>
        <w:ind w:firstLineChars="0"/>
        <w:rPr>
          <w:rFonts w:ascii="Calibri" w:eastAsia="宋体" w:hAnsi="Calibri" w:cs="黑体"/>
          <w:sz w:val="24"/>
          <w:szCs w:val="24"/>
        </w:rPr>
      </w:pPr>
      <w:r w:rsidRPr="00074529">
        <w:rPr>
          <w:rFonts w:ascii="Calibri" w:eastAsia="宋体" w:hAnsi="Calibri" w:cs="黑体" w:hint="eastAsia"/>
          <w:sz w:val="24"/>
          <w:szCs w:val="24"/>
        </w:rPr>
        <w:t>Contents</w:t>
      </w:r>
      <w:r w:rsidRPr="00074529">
        <w:rPr>
          <w:rFonts w:ascii="Calibri" w:eastAsia="宋体" w:hAnsi="Calibri" w:cs="黑体" w:hint="eastAsia"/>
          <w:sz w:val="24"/>
          <w:szCs w:val="24"/>
        </w:rPr>
        <w:t>：</w:t>
      </w:r>
      <w:r>
        <w:rPr>
          <w:rFonts w:ascii="Calibri" w:eastAsia="宋体" w:hAnsi="Calibri" w:cs="黑体" w:hint="eastAsia"/>
          <w:sz w:val="24"/>
          <w:szCs w:val="24"/>
        </w:rPr>
        <w:t xml:space="preserve">Basic discrete-time digital signal processing methods and representations, </w:t>
      </w:r>
      <w:r w:rsidR="009E7C37">
        <w:rPr>
          <w:rFonts w:ascii="Calibri" w:eastAsia="宋体" w:hAnsi="Calibri" w:cs="黑体" w:hint="eastAsia"/>
          <w:sz w:val="24"/>
          <w:szCs w:val="24"/>
        </w:rPr>
        <w:t>sampling theorm</w:t>
      </w:r>
      <w:r>
        <w:rPr>
          <w:rFonts w:ascii="Calibri" w:eastAsia="宋体" w:hAnsi="Calibri" w:cs="黑体" w:hint="eastAsia"/>
          <w:sz w:val="24"/>
          <w:szCs w:val="24"/>
        </w:rPr>
        <w:t xml:space="preserve">, </w:t>
      </w:r>
      <w:r w:rsidR="009E7C37">
        <w:rPr>
          <w:rFonts w:ascii="Calibri" w:eastAsia="宋体" w:hAnsi="Calibri" w:cs="黑体" w:hint="eastAsia"/>
          <w:sz w:val="24"/>
          <w:szCs w:val="24"/>
        </w:rPr>
        <w:t xml:space="preserve">z-Transform representation, LTI Discrete-Time Systems. Linear Time-Invariant Systems, DFT, Digital Filters, etc. </w:t>
      </w:r>
      <w:r w:rsidR="00801681">
        <w:rPr>
          <w:rFonts w:ascii="Calibri" w:eastAsia="宋体" w:hAnsi="Calibri" w:cs="黑体" w:hint="eastAsia"/>
          <w:sz w:val="24"/>
          <w:szCs w:val="24"/>
        </w:rPr>
        <w:t xml:space="preserve">Important and difficult points: z-Transform representation, Digital Filters. </w:t>
      </w:r>
    </w:p>
    <w:p w14:paraId="3C84A0A9" w14:textId="77777777" w:rsidR="00801681" w:rsidRDefault="00801681" w:rsidP="00801681">
      <w:pPr>
        <w:pStyle w:val="a3"/>
        <w:numPr>
          <w:ilvl w:val="0"/>
          <w:numId w:val="18"/>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47145807" w14:textId="77777777" w:rsidR="00801681" w:rsidRDefault="00801681" w:rsidP="00801681">
      <w:pPr>
        <w:pStyle w:val="a3"/>
        <w:numPr>
          <w:ilvl w:val="0"/>
          <w:numId w:val="18"/>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7281CCD9" w14:textId="77777777" w:rsidR="00EE0308" w:rsidRDefault="00801681" w:rsidP="00801681">
      <w:pPr>
        <w:pStyle w:val="a3"/>
        <w:numPr>
          <w:ilvl w:val="0"/>
          <w:numId w:val="18"/>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Advance preview, the assignment problem set 1.</w:t>
      </w:r>
    </w:p>
    <w:p w14:paraId="789C8588" w14:textId="77777777" w:rsidR="00801681" w:rsidRPr="00801681" w:rsidRDefault="00801681" w:rsidP="00801681">
      <w:pPr>
        <w:pStyle w:val="a3"/>
        <w:spacing w:line="360" w:lineRule="auto"/>
        <w:ind w:left="900" w:firstLineChars="0" w:firstLine="0"/>
        <w:rPr>
          <w:rFonts w:ascii="Calibri" w:eastAsia="宋体" w:hAnsi="Calibri" w:cs="黑体"/>
          <w:sz w:val="24"/>
          <w:szCs w:val="24"/>
        </w:rPr>
      </w:pPr>
    </w:p>
    <w:p w14:paraId="27BBB768" w14:textId="77777777" w:rsidR="00FD734F" w:rsidRDefault="002627B0" w:rsidP="00FD734F">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3</w:t>
      </w:r>
      <w:r w:rsidR="00801681">
        <w:rPr>
          <w:rFonts w:ascii="Calibri" w:eastAsia="宋体" w:hAnsi="Calibri" w:cs="黑体" w:hint="eastAsia"/>
          <w:sz w:val="24"/>
          <w:szCs w:val="24"/>
        </w:rPr>
        <w:t xml:space="preserve">  </w:t>
      </w:r>
      <w:r w:rsidR="00801681" w:rsidRPr="00801681">
        <w:rPr>
          <w:rFonts w:ascii="Calibri" w:eastAsia="宋体" w:hAnsi="Calibri" w:cs="黑体"/>
          <w:sz w:val="24"/>
          <w:szCs w:val="24"/>
        </w:rPr>
        <w:t>Acoustic Theory of Speech Production</w:t>
      </w:r>
    </w:p>
    <w:p w14:paraId="6777D424" w14:textId="77777777" w:rsidR="00801681" w:rsidRDefault="00801681" w:rsidP="00801681">
      <w:pPr>
        <w:pStyle w:val="a3"/>
        <w:numPr>
          <w:ilvl w:val="0"/>
          <w:numId w:val="19"/>
        </w:numPr>
        <w:spacing w:line="360" w:lineRule="auto"/>
        <w:ind w:firstLineChars="0"/>
        <w:rPr>
          <w:rFonts w:ascii="Calibri" w:eastAsia="宋体" w:hAnsi="Calibri" w:cs="黑体"/>
          <w:sz w:val="24"/>
          <w:szCs w:val="24"/>
        </w:rPr>
      </w:pPr>
      <w:r w:rsidRPr="00801681">
        <w:rPr>
          <w:rFonts w:ascii="Calibri" w:eastAsia="宋体" w:hAnsi="Calibri" w:cs="黑体" w:hint="eastAsia"/>
          <w:sz w:val="24"/>
          <w:szCs w:val="24"/>
        </w:rPr>
        <w:t>Class hours</w:t>
      </w:r>
      <w:r w:rsidRPr="00801681">
        <w:rPr>
          <w:rFonts w:ascii="Calibri" w:eastAsia="宋体" w:hAnsi="Calibri" w:cs="黑体" w:hint="eastAsia"/>
          <w:sz w:val="24"/>
          <w:szCs w:val="24"/>
        </w:rPr>
        <w:t>：</w:t>
      </w:r>
      <w:r w:rsidR="00FD734F" w:rsidRPr="00801681">
        <w:rPr>
          <w:rFonts w:ascii="Calibri" w:eastAsia="宋体" w:hAnsi="Calibri" w:cs="黑体" w:hint="eastAsia"/>
          <w:sz w:val="24"/>
          <w:szCs w:val="24"/>
        </w:rPr>
        <w:t>3</w:t>
      </w:r>
    </w:p>
    <w:p w14:paraId="7B124E3A" w14:textId="77777777" w:rsidR="00FD734F" w:rsidRPr="00801681" w:rsidRDefault="00801681" w:rsidP="00801681">
      <w:pPr>
        <w:pStyle w:val="a3"/>
        <w:numPr>
          <w:ilvl w:val="0"/>
          <w:numId w:val="19"/>
        </w:numPr>
        <w:spacing w:line="360" w:lineRule="auto"/>
        <w:ind w:firstLineChars="0"/>
        <w:rPr>
          <w:rFonts w:ascii="Calibri" w:eastAsia="宋体" w:hAnsi="Calibri" w:cs="黑体"/>
          <w:sz w:val="24"/>
          <w:szCs w:val="24"/>
        </w:rPr>
      </w:pPr>
      <w:r w:rsidRPr="00801681">
        <w:rPr>
          <w:rFonts w:ascii="Calibri" w:eastAsia="宋体" w:hAnsi="Calibri" w:cs="黑体" w:hint="eastAsia"/>
          <w:sz w:val="24"/>
          <w:szCs w:val="24"/>
        </w:rPr>
        <w:t>Contents</w:t>
      </w:r>
      <w:r w:rsidRPr="00801681">
        <w:rPr>
          <w:rFonts w:ascii="Calibri" w:eastAsia="宋体" w:hAnsi="Calibri" w:cs="黑体" w:hint="eastAsia"/>
          <w:sz w:val="24"/>
          <w:szCs w:val="24"/>
        </w:rPr>
        <w:t>：</w:t>
      </w:r>
      <w:r w:rsidRPr="00801681">
        <w:rPr>
          <w:rFonts w:ascii="Calibri" w:eastAsia="宋体" w:hAnsi="Calibri" w:cs="黑体"/>
          <w:sz w:val="24"/>
          <w:szCs w:val="24"/>
        </w:rPr>
        <w:t>Speech production mechanism</w:t>
      </w:r>
      <w:r w:rsidRPr="00801681">
        <w:rPr>
          <w:rFonts w:ascii="Calibri" w:eastAsia="宋体" w:hAnsi="Calibri" w:cs="黑体" w:hint="eastAsia"/>
          <w:sz w:val="24"/>
          <w:szCs w:val="24"/>
        </w:rPr>
        <w:t xml:space="preserve">, </w:t>
      </w:r>
      <w:r w:rsidRPr="00801681">
        <w:rPr>
          <w:rFonts w:ascii="Calibri" w:eastAsia="宋体" w:hAnsi="Calibri" w:cs="黑体"/>
          <w:sz w:val="24"/>
          <w:szCs w:val="24"/>
        </w:rPr>
        <w:t>Speech signal: waveforms and spectra</w:t>
      </w:r>
      <w:r w:rsidRPr="00801681">
        <w:rPr>
          <w:rFonts w:ascii="Calibri" w:eastAsia="宋体" w:hAnsi="Calibri" w:cs="黑体" w:hint="eastAsia"/>
          <w:sz w:val="24"/>
          <w:szCs w:val="24"/>
        </w:rPr>
        <w:t xml:space="preserve">, </w:t>
      </w:r>
      <w:r w:rsidRPr="00801681">
        <w:rPr>
          <w:rFonts w:ascii="Calibri" w:eastAsia="宋体" w:hAnsi="Calibri" w:cs="黑体"/>
          <w:sz w:val="24"/>
          <w:szCs w:val="24"/>
        </w:rPr>
        <w:t>Sounds of language</w:t>
      </w:r>
      <w:r w:rsidRPr="00801681">
        <w:rPr>
          <w:rFonts w:ascii="Calibri" w:eastAsia="宋体" w:hAnsi="Calibri" w:cs="黑体" w:hint="eastAsia"/>
          <w:sz w:val="24"/>
          <w:szCs w:val="24"/>
        </w:rPr>
        <w:t xml:space="preserve">. Important and difficult points: </w:t>
      </w:r>
      <w:r w:rsidRPr="00801681">
        <w:rPr>
          <w:rFonts w:ascii="Calibri" w:eastAsia="宋体" w:hAnsi="Calibri" w:cs="黑体"/>
          <w:sz w:val="24"/>
          <w:szCs w:val="24"/>
        </w:rPr>
        <w:t>Speech production mechanism</w:t>
      </w:r>
      <w:r w:rsidRPr="00801681">
        <w:rPr>
          <w:rFonts w:ascii="Calibri" w:eastAsia="宋体" w:hAnsi="Calibri" w:cs="黑体" w:hint="eastAsia"/>
          <w:sz w:val="24"/>
          <w:szCs w:val="24"/>
        </w:rPr>
        <w:t xml:space="preserve">, </w:t>
      </w:r>
      <w:r w:rsidRPr="00801681">
        <w:rPr>
          <w:rFonts w:ascii="Calibri" w:eastAsia="宋体" w:hAnsi="Calibri" w:cs="黑体"/>
          <w:sz w:val="24"/>
          <w:szCs w:val="24"/>
        </w:rPr>
        <w:t>Speech signal: waveforms and spectra</w:t>
      </w:r>
    </w:p>
    <w:p w14:paraId="08500F85" w14:textId="77777777" w:rsidR="00801681" w:rsidRDefault="00801681" w:rsidP="00801681">
      <w:pPr>
        <w:pStyle w:val="a3"/>
        <w:numPr>
          <w:ilvl w:val="0"/>
          <w:numId w:val="19"/>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02700BF4" w14:textId="77777777" w:rsidR="00801681" w:rsidRDefault="00801681" w:rsidP="00801681">
      <w:pPr>
        <w:pStyle w:val="a3"/>
        <w:numPr>
          <w:ilvl w:val="0"/>
          <w:numId w:val="19"/>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1F8750AE" w14:textId="77777777" w:rsidR="00801681" w:rsidRDefault="00801681" w:rsidP="00801681">
      <w:pPr>
        <w:pStyle w:val="a3"/>
        <w:numPr>
          <w:ilvl w:val="0"/>
          <w:numId w:val="19"/>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2</w:t>
      </w:r>
      <w:r w:rsidRPr="00801681">
        <w:rPr>
          <w:rFonts w:ascii="Calibri" w:eastAsia="宋体" w:hAnsi="Calibri" w:cs="黑体"/>
          <w:sz w:val="24"/>
          <w:szCs w:val="24"/>
        </w:rPr>
        <w:t>.</w:t>
      </w:r>
    </w:p>
    <w:p w14:paraId="252EF02B" w14:textId="77777777" w:rsidR="00FD734F" w:rsidRPr="00801681" w:rsidRDefault="00FD734F" w:rsidP="00CB5D0F">
      <w:pPr>
        <w:spacing w:line="360" w:lineRule="auto"/>
        <w:ind w:firstLineChars="196" w:firstLine="470"/>
        <w:rPr>
          <w:rFonts w:ascii="Calibri" w:eastAsia="宋体" w:hAnsi="Calibri" w:cs="黑体"/>
          <w:sz w:val="24"/>
          <w:szCs w:val="24"/>
        </w:rPr>
      </w:pPr>
    </w:p>
    <w:p w14:paraId="14C05AA5" w14:textId="77777777" w:rsidR="00FD734F" w:rsidRDefault="002627B0" w:rsidP="00FD734F">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4</w:t>
      </w:r>
      <w:r w:rsidR="00801681" w:rsidRPr="00801681">
        <w:rPr>
          <w:rFonts w:ascii="Calibri" w:eastAsia="宋体" w:hAnsi="Calibri" w:cs="黑体"/>
          <w:sz w:val="24"/>
          <w:szCs w:val="24"/>
        </w:rPr>
        <w:tab/>
        <w:t>Hearing, Auditory Models, and Speech Perception</w:t>
      </w:r>
    </w:p>
    <w:p w14:paraId="3262282F" w14:textId="77777777" w:rsidR="00EE7B07" w:rsidRDefault="00801681" w:rsidP="00EE7B07">
      <w:pPr>
        <w:pStyle w:val="a3"/>
        <w:numPr>
          <w:ilvl w:val="0"/>
          <w:numId w:val="20"/>
        </w:numPr>
        <w:spacing w:line="360" w:lineRule="auto"/>
        <w:ind w:firstLineChars="0"/>
        <w:rPr>
          <w:rFonts w:ascii="Calibri" w:eastAsia="宋体" w:hAnsi="Calibri" w:cs="黑体"/>
          <w:sz w:val="24"/>
          <w:szCs w:val="24"/>
        </w:rPr>
      </w:pPr>
      <w:r w:rsidRPr="00801681">
        <w:rPr>
          <w:rFonts w:ascii="Calibri" w:eastAsia="宋体" w:hAnsi="Calibri" w:cs="黑体" w:hint="eastAsia"/>
          <w:sz w:val="24"/>
          <w:szCs w:val="24"/>
        </w:rPr>
        <w:t>Class hours</w:t>
      </w:r>
      <w:r w:rsidRPr="00801681">
        <w:rPr>
          <w:rFonts w:ascii="Calibri" w:eastAsia="宋体" w:hAnsi="Calibri" w:cs="黑体" w:hint="eastAsia"/>
          <w:sz w:val="24"/>
          <w:szCs w:val="24"/>
        </w:rPr>
        <w:t>：</w:t>
      </w:r>
      <w:r w:rsidR="00FD734F" w:rsidRPr="00801681">
        <w:rPr>
          <w:rFonts w:ascii="Calibri" w:eastAsia="宋体" w:hAnsi="Calibri" w:cs="黑体" w:hint="eastAsia"/>
          <w:sz w:val="24"/>
          <w:szCs w:val="24"/>
        </w:rPr>
        <w:t>3</w:t>
      </w:r>
    </w:p>
    <w:p w14:paraId="7AAC6E69" w14:textId="77777777" w:rsidR="00FD734F" w:rsidRPr="00EE7B07" w:rsidRDefault="00801681" w:rsidP="00EE7B07">
      <w:pPr>
        <w:pStyle w:val="a3"/>
        <w:numPr>
          <w:ilvl w:val="0"/>
          <w:numId w:val="20"/>
        </w:numPr>
        <w:spacing w:line="360" w:lineRule="auto"/>
        <w:ind w:firstLineChars="0"/>
        <w:rPr>
          <w:rFonts w:ascii="Calibri" w:eastAsia="宋体" w:hAnsi="Calibri" w:cs="黑体"/>
          <w:sz w:val="24"/>
          <w:szCs w:val="24"/>
        </w:rPr>
      </w:pPr>
      <w:r w:rsidRPr="00EE7B07">
        <w:rPr>
          <w:rFonts w:ascii="Calibri" w:eastAsia="宋体" w:hAnsi="Calibri" w:cs="黑体" w:hint="eastAsia"/>
          <w:sz w:val="24"/>
          <w:szCs w:val="24"/>
        </w:rPr>
        <w:t>Contents</w:t>
      </w:r>
      <w:r w:rsidRPr="00EE7B07">
        <w:rPr>
          <w:rFonts w:ascii="Calibri" w:eastAsia="宋体" w:hAnsi="Calibri" w:cs="黑体" w:hint="eastAsia"/>
          <w:sz w:val="24"/>
          <w:szCs w:val="24"/>
        </w:rPr>
        <w:t>：</w:t>
      </w:r>
      <w:r w:rsidRPr="00EE7B07">
        <w:rPr>
          <w:rFonts w:ascii="Calibri" w:eastAsia="宋体" w:hAnsi="Calibri" w:cs="黑体"/>
          <w:sz w:val="24"/>
          <w:szCs w:val="24"/>
        </w:rPr>
        <w:t>Speech Chain</w:t>
      </w:r>
      <w:r w:rsidRPr="00EE7B07">
        <w:rPr>
          <w:rFonts w:ascii="Calibri" w:eastAsia="宋体" w:hAnsi="Calibri" w:cs="黑体" w:hint="eastAsia"/>
          <w:sz w:val="24"/>
          <w:szCs w:val="24"/>
        </w:rPr>
        <w:t>,</w:t>
      </w:r>
      <w:r w:rsidRPr="00801681">
        <w:t xml:space="preserve"> </w:t>
      </w:r>
      <w:r w:rsidRPr="00EE7B07">
        <w:rPr>
          <w:rFonts w:ascii="Calibri" w:eastAsia="宋体" w:hAnsi="Calibri" w:cs="黑体"/>
          <w:sz w:val="24"/>
          <w:szCs w:val="24"/>
        </w:rPr>
        <w:t>Auditory mechanisms</w:t>
      </w:r>
      <w:r w:rsidRPr="00EE7B07">
        <w:rPr>
          <w:rFonts w:ascii="Calibri" w:eastAsia="宋体" w:hAnsi="Calibri" w:cs="黑体" w:hint="eastAsia"/>
          <w:sz w:val="24"/>
          <w:szCs w:val="24"/>
        </w:rPr>
        <w:t>,</w:t>
      </w:r>
      <w:r w:rsidRPr="00801681">
        <w:t xml:space="preserve"> </w:t>
      </w:r>
      <w:r w:rsidRPr="00EE7B07">
        <w:rPr>
          <w:rFonts w:ascii="Calibri" w:eastAsia="宋体" w:hAnsi="Calibri" w:cs="黑体"/>
          <w:sz w:val="24"/>
          <w:szCs w:val="24"/>
        </w:rPr>
        <w:t>Speech perception</w:t>
      </w:r>
      <w:r w:rsidRPr="00EE7B07">
        <w:rPr>
          <w:rFonts w:ascii="Calibri" w:eastAsia="宋体" w:hAnsi="Calibri" w:cs="黑体" w:hint="eastAsia"/>
          <w:sz w:val="24"/>
          <w:szCs w:val="24"/>
        </w:rPr>
        <w:t>,</w:t>
      </w:r>
      <w:r w:rsidRPr="00801681">
        <w:t xml:space="preserve"> </w:t>
      </w:r>
      <w:r w:rsidRPr="00EE7B07">
        <w:rPr>
          <w:rFonts w:ascii="Calibri" w:eastAsia="宋体" w:hAnsi="Calibri" w:cs="黑体"/>
          <w:sz w:val="24"/>
          <w:szCs w:val="24"/>
        </w:rPr>
        <w:t>Auditory masking</w:t>
      </w:r>
      <w:r w:rsidRPr="00EE7B07">
        <w:rPr>
          <w:rFonts w:ascii="Calibri" w:eastAsia="宋体" w:hAnsi="Calibri" w:cs="黑体" w:hint="eastAsia"/>
          <w:sz w:val="24"/>
          <w:szCs w:val="24"/>
        </w:rPr>
        <w:t>,</w:t>
      </w:r>
      <w:r w:rsidRPr="00801681">
        <w:t xml:space="preserve"> </w:t>
      </w:r>
      <w:r w:rsidRPr="00EE7B07">
        <w:rPr>
          <w:rFonts w:ascii="Calibri" w:eastAsia="宋体" w:hAnsi="Calibri" w:cs="黑体"/>
          <w:sz w:val="24"/>
          <w:szCs w:val="24"/>
        </w:rPr>
        <w:t>Sound and word perception in noise</w:t>
      </w:r>
      <w:r w:rsidRPr="00EE7B07">
        <w:rPr>
          <w:rFonts w:ascii="Calibri" w:eastAsia="宋体" w:hAnsi="Calibri" w:cs="黑体" w:hint="eastAsia"/>
          <w:sz w:val="24"/>
          <w:szCs w:val="24"/>
        </w:rPr>
        <w:t xml:space="preserve">, etc. Important and difficult points: </w:t>
      </w:r>
      <w:r w:rsidRPr="00EE7B07">
        <w:rPr>
          <w:rFonts w:ascii="Calibri" w:eastAsia="宋体" w:hAnsi="Calibri" w:cs="黑体"/>
          <w:sz w:val="24"/>
          <w:szCs w:val="24"/>
        </w:rPr>
        <w:t>Auditory mechanisms</w:t>
      </w:r>
      <w:r w:rsidRPr="00EE7B07">
        <w:rPr>
          <w:rFonts w:ascii="Calibri" w:eastAsia="宋体" w:hAnsi="Calibri" w:cs="黑体" w:hint="eastAsia"/>
          <w:sz w:val="24"/>
          <w:szCs w:val="24"/>
        </w:rPr>
        <w:t>,</w:t>
      </w:r>
      <w:r w:rsidRPr="00801681">
        <w:t xml:space="preserve"> </w:t>
      </w:r>
      <w:r w:rsidRPr="00EE7B07">
        <w:rPr>
          <w:rFonts w:ascii="Calibri" w:eastAsia="宋体" w:hAnsi="Calibri" w:cs="黑体"/>
          <w:sz w:val="24"/>
          <w:szCs w:val="24"/>
        </w:rPr>
        <w:t>Speech perception</w:t>
      </w:r>
      <w:r w:rsidRPr="00EE7B07">
        <w:rPr>
          <w:rFonts w:ascii="Calibri" w:eastAsia="宋体" w:hAnsi="Calibri" w:cs="黑体" w:hint="eastAsia"/>
          <w:sz w:val="24"/>
          <w:szCs w:val="24"/>
        </w:rPr>
        <w:t>.</w:t>
      </w:r>
    </w:p>
    <w:p w14:paraId="44149C18" w14:textId="77777777" w:rsidR="00EE7B07" w:rsidRDefault="00EE7B07" w:rsidP="00EE7B07">
      <w:pPr>
        <w:pStyle w:val="a3"/>
        <w:numPr>
          <w:ilvl w:val="0"/>
          <w:numId w:val="20"/>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65B51890" w14:textId="77777777" w:rsidR="00EE7B07" w:rsidRDefault="00EE7B07" w:rsidP="00EE7B07">
      <w:pPr>
        <w:pStyle w:val="a3"/>
        <w:numPr>
          <w:ilvl w:val="0"/>
          <w:numId w:val="20"/>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6F7C2FF7" w14:textId="77777777" w:rsidR="00FD734F" w:rsidRDefault="00EE7B07" w:rsidP="00EE7B07">
      <w:pPr>
        <w:pStyle w:val="a3"/>
        <w:numPr>
          <w:ilvl w:val="0"/>
          <w:numId w:val="20"/>
        </w:numPr>
        <w:spacing w:line="360" w:lineRule="auto"/>
        <w:ind w:firstLineChars="0"/>
        <w:rPr>
          <w:rFonts w:ascii="Calibri" w:eastAsia="宋体" w:hAnsi="Calibri" w:cs="黑体"/>
          <w:sz w:val="24"/>
          <w:szCs w:val="24"/>
        </w:rPr>
      </w:pPr>
      <w:r w:rsidRPr="00EE7B07">
        <w:rPr>
          <w:rFonts w:ascii="Calibri" w:eastAsia="宋体" w:hAnsi="Calibri" w:cs="黑体"/>
          <w:sz w:val="24"/>
          <w:szCs w:val="24"/>
        </w:rPr>
        <w:t>Extra-curricular learning requirements</w:t>
      </w:r>
      <w:r w:rsidRPr="00EE7B07">
        <w:rPr>
          <w:rFonts w:ascii="Calibri" w:eastAsia="宋体" w:hAnsi="Calibri" w:cs="黑体" w:hint="eastAsia"/>
          <w:sz w:val="24"/>
          <w:szCs w:val="24"/>
        </w:rPr>
        <w:t xml:space="preserve">: </w:t>
      </w:r>
      <w:r w:rsidRPr="00EE7B07">
        <w:rPr>
          <w:rFonts w:ascii="Calibri" w:eastAsia="宋体" w:hAnsi="Calibri" w:cs="黑体"/>
          <w:sz w:val="24"/>
          <w:szCs w:val="24"/>
        </w:rPr>
        <w:t>Advance preview,</w:t>
      </w:r>
      <w:r w:rsidRPr="00EE7B07">
        <w:t xml:space="preserve"> </w:t>
      </w:r>
      <w:r w:rsidRPr="00EE7B07">
        <w:rPr>
          <w:rFonts w:ascii="Calibri" w:eastAsia="宋体" w:hAnsi="Calibri" w:cs="黑体"/>
          <w:sz w:val="24"/>
          <w:szCs w:val="24"/>
        </w:rPr>
        <w:t>Corresponding chapter review</w:t>
      </w:r>
      <w:r>
        <w:rPr>
          <w:rFonts w:ascii="Calibri" w:eastAsia="宋体" w:hAnsi="Calibri" w:cs="黑体" w:hint="eastAsia"/>
          <w:sz w:val="24"/>
          <w:szCs w:val="24"/>
        </w:rPr>
        <w:t xml:space="preserve"> in teaching</w:t>
      </w:r>
      <w:r w:rsidRPr="00EE7B07">
        <w:rPr>
          <w:rFonts w:ascii="Calibri" w:eastAsia="宋体" w:hAnsi="Calibri" w:cs="黑体"/>
          <w:sz w:val="24"/>
          <w:szCs w:val="24"/>
        </w:rPr>
        <w:t xml:space="preserve"> materials and reference books.</w:t>
      </w:r>
    </w:p>
    <w:p w14:paraId="0A4906E7" w14:textId="77777777" w:rsidR="00EE7B07" w:rsidRPr="00EE7B07" w:rsidRDefault="00EE7B07" w:rsidP="00EE7B07">
      <w:pPr>
        <w:pStyle w:val="a3"/>
        <w:spacing w:line="360" w:lineRule="auto"/>
        <w:ind w:left="900" w:firstLineChars="0" w:firstLine="0"/>
        <w:rPr>
          <w:rFonts w:ascii="Calibri" w:eastAsia="宋体" w:hAnsi="Calibri" w:cs="黑体"/>
          <w:sz w:val="24"/>
          <w:szCs w:val="24"/>
        </w:rPr>
      </w:pPr>
    </w:p>
    <w:p w14:paraId="2E9A7C40" w14:textId="77777777" w:rsidR="00F16C99" w:rsidRDefault="002627B0" w:rsidP="00F16C99">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5</w:t>
      </w:r>
      <w:r w:rsidR="00FD734F">
        <w:rPr>
          <w:rFonts w:ascii="Calibri" w:eastAsia="宋体" w:hAnsi="Calibri" w:cs="黑体" w:hint="eastAsia"/>
          <w:sz w:val="24"/>
          <w:szCs w:val="24"/>
        </w:rPr>
        <w:t xml:space="preserve"> </w:t>
      </w:r>
      <w:r w:rsidR="00F16C99">
        <w:rPr>
          <w:rFonts w:ascii="Calibri" w:eastAsia="宋体" w:hAnsi="Calibri" w:cs="黑体" w:hint="eastAsia"/>
          <w:sz w:val="24"/>
          <w:szCs w:val="24"/>
        </w:rPr>
        <w:t xml:space="preserve"> </w:t>
      </w:r>
      <w:r w:rsidR="00F16C99" w:rsidRPr="00F16C99">
        <w:rPr>
          <w:rFonts w:ascii="Calibri" w:eastAsia="宋体" w:hAnsi="Calibri" w:cs="黑体"/>
          <w:sz w:val="24"/>
          <w:szCs w:val="24"/>
        </w:rPr>
        <w:t>Sound Propagation in the Vocal Tract</w:t>
      </w:r>
      <w:r w:rsidR="00F16C99" w:rsidRPr="00F16C99">
        <w:rPr>
          <w:rFonts w:ascii="Calibri" w:eastAsia="宋体" w:hAnsi="Calibri" w:cs="黑体" w:hint="eastAsia"/>
          <w:sz w:val="24"/>
          <w:szCs w:val="24"/>
        </w:rPr>
        <w:t xml:space="preserve"> </w:t>
      </w:r>
    </w:p>
    <w:p w14:paraId="779D5CCB" w14:textId="77777777" w:rsidR="00F16C99" w:rsidRDefault="00F16C99" w:rsidP="00F16C99">
      <w:pPr>
        <w:pStyle w:val="a3"/>
        <w:numPr>
          <w:ilvl w:val="0"/>
          <w:numId w:val="22"/>
        </w:numPr>
        <w:spacing w:line="360" w:lineRule="auto"/>
        <w:ind w:firstLineChars="0"/>
        <w:rPr>
          <w:rFonts w:ascii="Calibri" w:eastAsia="宋体" w:hAnsi="Calibri" w:cs="黑体"/>
          <w:sz w:val="24"/>
          <w:szCs w:val="24"/>
        </w:rPr>
      </w:pPr>
      <w:r w:rsidRPr="00F16C99">
        <w:rPr>
          <w:rFonts w:ascii="Calibri" w:eastAsia="宋体" w:hAnsi="Calibri" w:cs="黑体" w:hint="eastAsia"/>
          <w:sz w:val="24"/>
          <w:szCs w:val="24"/>
        </w:rPr>
        <w:t>Class hours</w:t>
      </w:r>
      <w:r w:rsidRPr="00F16C99">
        <w:rPr>
          <w:rFonts w:ascii="Calibri" w:eastAsia="宋体" w:hAnsi="Calibri" w:cs="黑体" w:hint="eastAsia"/>
          <w:sz w:val="24"/>
          <w:szCs w:val="24"/>
        </w:rPr>
        <w:t>：</w:t>
      </w:r>
      <w:r w:rsidR="00FD734F" w:rsidRPr="00F16C99">
        <w:rPr>
          <w:rFonts w:ascii="Calibri" w:eastAsia="宋体" w:hAnsi="Calibri" w:cs="黑体" w:hint="eastAsia"/>
          <w:sz w:val="24"/>
          <w:szCs w:val="24"/>
        </w:rPr>
        <w:t>3</w:t>
      </w:r>
    </w:p>
    <w:p w14:paraId="6AFDC4C4" w14:textId="77777777" w:rsidR="00FD734F" w:rsidRPr="00F16C99" w:rsidRDefault="00F16C99" w:rsidP="00F16C99">
      <w:pPr>
        <w:pStyle w:val="a3"/>
        <w:numPr>
          <w:ilvl w:val="0"/>
          <w:numId w:val="22"/>
        </w:numPr>
        <w:spacing w:line="360" w:lineRule="auto"/>
        <w:ind w:firstLineChars="0"/>
        <w:rPr>
          <w:rFonts w:ascii="Calibri" w:eastAsia="宋体" w:hAnsi="Calibri" w:cs="黑体"/>
          <w:sz w:val="24"/>
          <w:szCs w:val="24"/>
        </w:rPr>
      </w:pPr>
      <w:r w:rsidRPr="00F16C99">
        <w:rPr>
          <w:rFonts w:ascii="Calibri" w:eastAsia="宋体" w:hAnsi="Calibri" w:cs="黑体" w:hint="eastAsia"/>
          <w:sz w:val="24"/>
          <w:szCs w:val="24"/>
        </w:rPr>
        <w:t>Contents</w:t>
      </w:r>
      <w:r w:rsidRPr="00F16C99">
        <w:rPr>
          <w:rFonts w:ascii="Calibri" w:eastAsia="宋体" w:hAnsi="Calibri" w:cs="黑体" w:hint="eastAsia"/>
          <w:sz w:val="24"/>
          <w:szCs w:val="24"/>
        </w:rPr>
        <w:t>：</w:t>
      </w:r>
      <w:r>
        <w:rPr>
          <w:rFonts w:ascii="Calibri" w:eastAsia="宋体" w:hAnsi="Calibri" w:cs="黑体" w:hint="eastAsia"/>
          <w:sz w:val="24"/>
          <w:szCs w:val="24"/>
        </w:rPr>
        <w:t xml:space="preserve">Acoustic theory of speech production, schematic vocal tract, digital model of the sampling speech signal, etc. </w:t>
      </w:r>
      <w:r w:rsidRPr="00EE7B07">
        <w:rPr>
          <w:rFonts w:ascii="Calibri" w:eastAsia="宋体" w:hAnsi="Calibri" w:cs="黑体" w:hint="eastAsia"/>
          <w:sz w:val="24"/>
          <w:szCs w:val="24"/>
        </w:rPr>
        <w:t>Important and difficult points:</w:t>
      </w:r>
      <w:r>
        <w:rPr>
          <w:rFonts w:ascii="Calibri" w:eastAsia="宋体" w:hAnsi="Calibri" w:cs="黑体" w:hint="eastAsia"/>
          <w:sz w:val="24"/>
          <w:szCs w:val="24"/>
        </w:rPr>
        <w:t xml:space="preserve"> Acoustic theory of speech production.</w:t>
      </w:r>
    </w:p>
    <w:p w14:paraId="24727822" w14:textId="77777777" w:rsidR="00F16C99" w:rsidRDefault="00F16C99" w:rsidP="00F16C99">
      <w:pPr>
        <w:pStyle w:val="a3"/>
        <w:numPr>
          <w:ilvl w:val="0"/>
          <w:numId w:val="22"/>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56777D9A" w14:textId="77777777" w:rsidR="00F16C99" w:rsidRDefault="00F16C99" w:rsidP="00F16C99">
      <w:pPr>
        <w:pStyle w:val="a3"/>
        <w:numPr>
          <w:ilvl w:val="0"/>
          <w:numId w:val="22"/>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411A6133" w14:textId="77777777" w:rsidR="00F16C99" w:rsidRDefault="00F16C99" w:rsidP="00F16C99">
      <w:pPr>
        <w:pStyle w:val="a3"/>
        <w:numPr>
          <w:ilvl w:val="0"/>
          <w:numId w:val="22"/>
        </w:numPr>
        <w:spacing w:line="360" w:lineRule="auto"/>
        <w:ind w:firstLineChars="0"/>
        <w:rPr>
          <w:rFonts w:ascii="Calibri" w:eastAsia="宋体" w:hAnsi="Calibri" w:cs="黑体"/>
          <w:sz w:val="24"/>
          <w:szCs w:val="24"/>
        </w:rPr>
      </w:pPr>
      <w:r w:rsidRPr="00EE7B07">
        <w:rPr>
          <w:rFonts w:ascii="Calibri" w:eastAsia="宋体" w:hAnsi="Calibri" w:cs="黑体"/>
          <w:sz w:val="24"/>
          <w:szCs w:val="24"/>
        </w:rPr>
        <w:t>Extra-curricular learning requirements</w:t>
      </w:r>
      <w:r w:rsidRPr="00EE7B07">
        <w:rPr>
          <w:rFonts w:ascii="Calibri" w:eastAsia="宋体" w:hAnsi="Calibri" w:cs="黑体" w:hint="eastAsia"/>
          <w:sz w:val="24"/>
          <w:szCs w:val="24"/>
        </w:rPr>
        <w:t xml:space="preserve">: </w:t>
      </w:r>
      <w:r w:rsidRPr="00EE7B07">
        <w:rPr>
          <w:rFonts w:ascii="Calibri" w:eastAsia="宋体" w:hAnsi="Calibri" w:cs="黑体"/>
          <w:sz w:val="24"/>
          <w:szCs w:val="24"/>
        </w:rPr>
        <w:t>Advance preview,</w:t>
      </w:r>
      <w:r w:rsidRPr="00EE7B07">
        <w:t xml:space="preserve"> </w:t>
      </w:r>
      <w:r w:rsidRPr="00EE7B07">
        <w:rPr>
          <w:rFonts w:ascii="Calibri" w:eastAsia="宋体" w:hAnsi="Calibri" w:cs="黑体"/>
          <w:sz w:val="24"/>
          <w:szCs w:val="24"/>
        </w:rPr>
        <w:t>Corresponding chapter review</w:t>
      </w:r>
      <w:r>
        <w:rPr>
          <w:rFonts w:ascii="Calibri" w:eastAsia="宋体" w:hAnsi="Calibri" w:cs="黑体" w:hint="eastAsia"/>
          <w:sz w:val="24"/>
          <w:szCs w:val="24"/>
        </w:rPr>
        <w:t xml:space="preserve"> in teaching</w:t>
      </w:r>
      <w:r w:rsidRPr="00EE7B07">
        <w:rPr>
          <w:rFonts w:ascii="Calibri" w:eastAsia="宋体" w:hAnsi="Calibri" w:cs="黑体"/>
          <w:sz w:val="24"/>
          <w:szCs w:val="24"/>
        </w:rPr>
        <w:t xml:space="preserve"> materials and reference books.</w:t>
      </w:r>
    </w:p>
    <w:p w14:paraId="2C0FBCB7" w14:textId="77777777" w:rsidR="00657A9E" w:rsidRPr="00F16C99" w:rsidRDefault="00657A9E" w:rsidP="00FD734F">
      <w:pPr>
        <w:spacing w:line="360" w:lineRule="auto"/>
        <w:ind w:firstLineChars="196" w:firstLine="470"/>
        <w:rPr>
          <w:rFonts w:ascii="Calibri" w:eastAsia="宋体" w:hAnsi="Calibri" w:cs="黑体"/>
          <w:sz w:val="24"/>
          <w:szCs w:val="24"/>
        </w:rPr>
      </w:pPr>
    </w:p>
    <w:p w14:paraId="72C7947D" w14:textId="77777777" w:rsidR="00293080" w:rsidRDefault="00293080" w:rsidP="00293080">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6</w:t>
      </w:r>
      <w:r w:rsidR="00EC6A2A">
        <w:rPr>
          <w:rFonts w:ascii="Calibri" w:eastAsia="宋体" w:hAnsi="Calibri" w:cs="黑体" w:hint="eastAsia"/>
          <w:sz w:val="24"/>
          <w:szCs w:val="24"/>
        </w:rPr>
        <w:t xml:space="preserve"> </w:t>
      </w:r>
      <w:r>
        <w:rPr>
          <w:rFonts w:ascii="Calibri" w:eastAsia="宋体" w:hAnsi="Calibri" w:cs="黑体" w:hint="eastAsia"/>
          <w:sz w:val="24"/>
          <w:szCs w:val="24"/>
        </w:rPr>
        <w:t xml:space="preserve"> Term Project</w:t>
      </w:r>
      <w:r w:rsidR="00EC6A2A">
        <w:rPr>
          <w:rFonts w:ascii="Calibri" w:eastAsia="宋体" w:hAnsi="Calibri" w:cs="黑体" w:hint="eastAsia"/>
          <w:sz w:val="24"/>
          <w:szCs w:val="24"/>
        </w:rPr>
        <w:t xml:space="preserve"> Introduction</w:t>
      </w:r>
    </w:p>
    <w:p w14:paraId="6D9881B5" w14:textId="77777777" w:rsidR="00CD2A80" w:rsidRDefault="00CD2A80" w:rsidP="00CD2A80">
      <w:pPr>
        <w:pStyle w:val="a3"/>
        <w:numPr>
          <w:ilvl w:val="0"/>
          <w:numId w:val="23"/>
        </w:numPr>
        <w:spacing w:line="360" w:lineRule="auto"/>
        <w:ind w:firstLineChars="0"/>
        <w:rPr>
          <w:rFonts w:ascii="Calibri" w:eastAsia="宋体" w:hAnsi="Calibri" w:cs="黑体"/>
          <w:sz w:val="24"/>
          <w:szCs w:val="24"/>
        </w:rPr>
      </w:pPr>
      <w:r w:rsidRPr="00CD2A80">
        <w:rPr>
          <w:rFonts w:ascii="Calibri" w:eastAsia="宋体" w:hAnsi="Calibri" w:cs="黑体" w:hint="eastAsia"/>
          <w:sz w:val="24"/>
          <w:szCs w:val="24"/>
        </w:rPr>
        <w:t>Class hours</w:t>
      </w:r>
      <w:r w:rsidRPr="00CD2A80">
        <w:rPr>
          <w:rFonts w:ascii="Calibri" w:eastAsia="宋体" w:hAnsi="Calibri" w:cs="黑体" w:hint="eastAsia"/>
          <w:sz w:val="24"/>
          <w:szCs w:val="24"/>
        </w:rPr>
        <w:t>：</w:t>
      </w:r>
      <w:r w:rsidR="00293080" w:rsidRPr="00CD2A80">
        <w:rPr>
          <w:rFonts w:ascii="Calibri" w:eastAsia="宋体" w:hAnsi="Calibri" w:cs="黑体" w:hint="eastAsia"/>
          <w:sz w:val="24"/>
          <w:szCs w:val="24"/>
        </w:rPr>
        <w:t>2</w:t>
      </w:r>
    </w:p>
    <w:p w14:paraId="0EB4F82A" w14:textId="77777777" w:rsidR="00293080" w:rsidRDefault="00CD2A80" w:rsidP="00CD2A80">
      <w:pPr>
        <w:pStyle w:val="a3"/>
        <w:numPr>
          <w:ilvl w:val="0"/>
          <w:numId w:val="23"/>
        </w:numPr>
        <w:spacing w:line="360" w:lineRule="auto"/>
        <w:ind w:firstLineChars="0"/>
        <w:rPr>
          <w:rFonts w:ascii="Calibri" w:eastAsia="宋体" w:hAnsi="Calibri" w:cs="黑体"/>
          <w:sz w:val="24"/>
          <w:szCs w:val="24"/>
        </w:rPr>
      </w:pPr>
      <w:r w:rsidRPr="00CD2A80">
        <w:rPr>
          <w:rFonts w:ascii="Calibri" w:eastAsia="宋体" w:hAnsi="Calibri" w:cs="黑体" w:hint="eastAsia"/>
          <w:sz w:val="24"/>
          <w:szCs w:val="24"/>
        </w:rPr>
        <w:t>Contents</w:t>
      </w:r>
      <w:r w:rsidRPr="00CD2A80">
        <w:rPr>
          <w:rFonts w:ascii="Calibri" w:eastAsia="宋体" w:hAnsi="Calibri" w:cs="黑体" w:hint="eastAsia"/>
          <w:sz w:val="24"/>
          <w:szCs w:val="24"/>
        </w:rPr>
        <w:t>：</w:t>
      </w:r>
      <w:r>
        <w:rPr>
          <w:rFonts w:ascii="Calibri" w:eastAsia="宋体" w:hAnsi="Calibri" w:cs="黑体" w:hint="eastAsia"/>
          <w:sz w:val="24"/>
          <w:szCs w:val="24"/>
        </w:rPr>
        <w:t>Term project introduction, etc.</w:t>
      </w:r>
    </w:p>
    <w:p w14:paraId="4FA11D07" w14:textId="77777777" w:rsidR="00CD2A80" w:rsidRDefault="00CD2A80" w:rsidP="00CD2A80">
      <w:pPr>
        <w:pStyle w:val="a3"/>
        <w:numPr>
          <w:ilvl w:val="0"/>
          <w:numId w:val="23"/>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principle for each project</w:t>
      </w:r>
      <w:r w:rsidRPr="00074529">
        <w:rPr>
          <w:rFonts w:ascii="Calibri" w:eastAsia="宋体" w:hAnsi="Calibri" w:cs="黑体" w:hint="eastAsia"/>
          <w:sz w:val="24"/>
          <w:szCs w:val="24"/>
        </w:rPr>
        <w:t>。</w:t>
      </w:r>
    </w:p>
    <w:p w14:paraId="72E3711A" w14:textId="77777777" w:rsidR="00CD2A80" w:rsidRDefault="00CD2A80" w:rsidP="00CD2A80">
      <w:pPr>
        <w:pStyle w:val="a3"/>
        <w:numPr>
          <w:ilvl w:val="0"/>
          <w:numId w:val="23"/>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1A76F14D" w14:textId="77777777" w:rsidR="00CD2A80" w:rsidRDefault="00CD2A80" w:rsidP="00CD2A80">
      <w:pPr>
        <w:pStyle w:val="a3"/>
        <w:numPr>
          <w:ilvl w:val="0"/>
          <w:numId w:val="23"/>
        </w:numPr>
        <w:spacing w:line="360" w:lineRule="auto"/>
        <w:ind w:firstLineChars="0"/>
        <w:rPr>
          <w:rFonts w:ascii="Calibri" w:eastAsia="宋体" w:hAnsi="Calibri" w:cs="黑体"/>
          <w:sz w:val="24"/>
          <w:szCs w:val="24"/>
        </w:rPr>
      </w:pPr>
      <w:r w:rsidRPr="00EE7B07">
        <w:rPr>
          <w:rFonts w:ascii="Calibri" w:eastAsia="宋体" w:hAnsi="Calibri" w:cs="黑体"/>
          <w:sz w:val="24"/>
          <w:szCs w:val="24"/>
        </w:rPr>
        <w:t>Extra-curricular learning requirements</w:t>
      </w:r>
      <w:r w:rsidRPr="00EE7B07">
        <w:rPr>
          <w:rFonts w:ascii="Calibri" w:eastAsia="宋体" w:hAnsi="Calibri" w:cs="黑体" w:hint="eastAsia"/>
          <w:sz w:val="24"/>
          <w:szCs w:val="24"/>
        </w:rPr>
        <w:t xml:space="preserve">: </w:t>
      </w:r>
      <w:r>
        <w:rPr>
          <w:rFonts w:ascii="Calibri" w:eastAsia="宋体" w:hAnsi="Calibri" w:cs="黑体" w:hint="eastAsia"/>
          <w:sz w:val="24"/>
          <w:szCs w:val="24"/>
        </w:rPr>
        <w:t>read related references and books according each project</w:t>
      </w:r>
      <w:r>
        <w:rPr>
          <w:rFonts w:ascii="Calibri" w:eastAsia="宋体" w:hAnsi="Calibri" w:cs="黑体"/>
          <w:sz w:val="24"/>
          <w:szCs w:val="24"/>
        </w:rPr>
        <w:t>’</w:t>
      </w:r>
      <w:r>
        <w:rPr>
          <w:rFonts w:ascii="Calibri" w:eastAsia="宋体" w:hAnsi="Calibri" w:cs="黑体" w:hint="eastAsia"/>
          <w:sz w:val="24"/>
          <w:szCs w:val="24"/>
        </w:rPr>
        <w:t xml:space="preserve">s requirements, students should work collaboratively in group way to complete their selected project.  </w:t>
      </w:r>
      <w:r w:rsidRPr="00EE7B07">
        <w:rPr>
          <w:rFonts w:ascii="Calibri" w:eastAsia="宋体" w:hAnsi="Calibri" w:cs="黑体"/>
          <w:sz w:val="24"/>
          <w:szCs w:val="24"/>
        </w:rPr>
        <w:t>.</w:t>
      </w:r>
    </w:p>
    <w:p w14:paraId="6013DE61" w14:textId="77777777" w:rsidR="00293080" w:rsidRPr="00293080" w:rsidRDefault="00293080" w:rsidP="00FD734F">
      <w:pPr>
        <w:spacing w:line="360" w:lineRule="auto"/>
        <w:ind w:firstLineChars="196" w:firstLine="470"/>
        <w:rPr>
          <w:rFonts w:ascii="Calibri" w:eastAsia="宋体" w:hAnsi="Calibri" w:cs="黑体"/>
          <w:sz w:val="24"/>
          <w:szCs w:val="24"/>
        </w:rPr>
      </w:pPr>
    </w:p>
    <w:p w14:paraId="75470D0C" w14:textId="77777777" w:rsidR="00FD734F" w:rsidRDefault="002627B0" w:rsidP="00FD734F">
      <w:pPr>
        <w:spacing w:line="360" w:lineRule="auto"/>
        <w:ind w:firstLine="465"/>
        <w:rPr>
          <w:rFonts w:ascii="Calibri" w:eastAsia="宋体" w:hAnsi="Calibri" w:cs="黑体"/>
          <w:sz w:val="24"/>
          <w:szCs w:val="24"/>
        </w:rPr>
      </w:pPr>
      <w:r>
        <w:rPr>
          <w:rFonts w:ascii="Calibri" w:eastAsia="宋体" w:hAnsi="Calibri" w:cs="黑体" w:hint="eastAsia"/>
          <w:sz w:val="24"/>
          <w:szCs w:val="24"/>
        </w:rPr>
        <w:t xml:space="preserve">Lecture </w:t>
      </w:r>
      <w:r w:rsidR="00293080">
        <w:rPr>
          <w:rFonts w:ascii="Calibri" w:eastAsia="宋体" w:hAnsi="Calibri" w:cs="黑体" w:hint="eastAsia"/>
          <w:sz w:val="24"/>
          <w:szCs w:val="24"/>
        </w:rPr>
        <w:t>7</w:t>
      </w:r>
      <w:r w:rsidR="00CD2A80" w:rsidRPr="00CD2A80">
        <w:rPr>
          <w:rFonts w:ascii="Calibri" w:eastAsia="宋体" w:hAnsi="Calibri" w:cs="黑体"/>
          <w:sz w:val="24"/>
          <w:szCs w:val="24"/>
        </w:rPr>
        <w:tab/>
        <w:t>Time Domain Methods in Speech Processing</w:t>
      </w:r>
    </w:p>
    <w:p w14:paraId="41CC6F15" w14:textId="77777777" w:rsidR="00CD2A80" w:rsidRDefault="00CD2A80" w:rsidP="00CD2A80">
      <w:pPr>
        <w:pStyle w:val="a3"/>
        <w:numPr>
          <w:ilvl w:val="0"/>
          <w:numId w:val="24"/>
        </w:numPr>
        <w:spacing w:line="360" w:lineRule="auto"/>
        <w:ind w:firstLineChars="0"/>
        <w:rPr>
          <w:rFonts w:ascii="Calibri" w:eastAsia="宋体" w:hAnsi="Calibri" w:cs="黑体"/>
          <w:sz w:val="24"/>
          <w:szCs w:val="24"/>
        </w:rPr>
      </w:pPr>
      <w:r w:rsidRPr="00CD2A80">
        <w:rPr>
          <w:rFonts w:ascii="Calibri" w:eastAsia="宋体" w:hAnsi="Calibri" w:cs="黑体" w:hint="eastAsia"/>
          <w:sz w:val="24"/>
          <w:szCs w:val="24"/>
        </w:rPr>
        <w:t>Class hours</w:t>
      </w:r>
      <w:r w:rsidR="00FD734F" w:rsidRPr="00CD2A80">
        <w:rPr>
          <w:rFonts w:ascii="Calibri" w:eastAsia="宋体" w:hAnsi="Calibri" w:cs="黑体" w:hint="eastAsia"/>
          <w:sz w:val="24"/>
          <w:szCs w:val="24"/>
        </w:rPr>
        <w:t>：</w:t>
      </w:r>
      <w:r w:rsidR="00701A7B" w:rsidRPr="00CD2A80">
        <w:rPr>
          <w:rFonts w:ascii="Calibri" w:eastAsia="宋体" w:hAnsi="Calibri" w:cs="黑体" w:hint="eastAsia"/>
          <w:sz w:val="24"/>
          <w:szCs w:val="24"/>
        </w:rPr>
        <w:t>4</w:t>
      </w:r>
    </w:p>
    <w:p w14:paraId="5ACE5DDB" w14:textId="77777777" w:rsidR="00FD734F" w:rsidRPr="00CD2A80" w:rsidRDefault="00CD2A80" w:rsidP="00CD2A80">
      <w:pPr>
        <w:pStyle w:val="a3"/>
        <w:numPr>
          <w:ilvl w:val="0"/>
          <w:numId w:val="24"/>
        </w:numPr>
        <w:spacing w:line="360" w:lineRule="auto"/>
        <w:ind w:firstLineChars="0"/>
        <w:rPr>
          <w:rFonts w:ascii="Calibri" w:eastAsia="宋体" w:hAnsi="Calibri" w:cs="黑体"/>
          <w:sz w:val="24"/>
          <w:szCs w:val="24"/>
        </w:rPr>
      </w:pPr>
      <w:r w:rsidRPr="00CD2A80">
        <w:rPr>
          <w:rFonts w:ascii="Calibri" w:eastAsia="宋体" w:hAnsi="Calibri" w:cs="黑体" w:hint="eastAsia"/>
          <w:sz w:val="24"/>
          <w:szCs w:val="24"/>
        </w:rPr>
        <w:t>Contents</w:t>
      </w:r>
      <w:r w:rsidR="00FD734F" w:rsidRPr="00CD2A80">
        <w:rPr>
          <w:rFonts w:ascii="Calibri" w:eastAsia="宋体" w:hAnsi="Calibri" w:cs="黑体" w:hint="eastAsia"/>
          <w:sz w:val="24"/>
          <w:szCs w:val="24"/>
        </w:rPr>
        <w:t>：</w:t>
      </w:r>
      <w:r>
        <w:rPr>
          <w:rFonts w:ascii="Calibri" w:eastAsia="宋体" w:hAnsi="Calibri" w:cs="黑体" w:hint="eastAsia"/>
          <w:sz w:val="24"/>
          <w:szCs w:val="24"/>
        </w:rPr>
        <w:t xml:space="preserve">Methods of time domain speech processing, etc. </w:t>
      </w:r>
      <w:r w:rsidRPr="00EE7B07">
        <w:rPr>
          <w:rFonts w:ascii="Calibri" w:eastAsia="宋体" w:hAnsi="Calibri" w:cs="黑体" w:hint="eastAsia"/>
          <w:sz w:val="24"/>
          <w:szCs w:val="24"/>
        </w:rPr>
        <w:t>Important and difficult points:</w:t>
      </w:r>
      <w:r>
        <w:rPr>
          <w:rFonts w:ascii="Calibri" w:eastAsia="宋体" w:hAnsi="Calibri" w:cs="黑体" w:hint="eastAsia"/>
          <w:sz w:val="24"/>
          <w:szCs w:val="24"/>
        </w:rPr>
        <w:t xml:space="preserve"> short-time speech analysis, short energy, magnitude, zero crossing rate, autocorrelation. </w:t>
      </w:r>
    </w:p>
    <w:p w14:paraId="39F3839C" w14:textId="77777777" w:rsidR="00CD2A80" w:rsidRDefault="00CD2A80" w:rsidP="00CD2A80">
      <w:pPr>
        <w:pStyle w:val="a3"/>
        <w:numPr>
          <w:ilvl w:val="0"/>
          <w:numId w:val="24"/>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4E0CC479" w14:textId="77777777" w:rsidR="00CD2A80" w:rsidRDefault="00CD2A80" w:rsidP="00CD2A80">
      <w:pPr>
        <w:pStyle w:val="a3"/>
        <w:numPr>
          <w:ilvl w:val="0"/>
          <w:numId w:val="24"/>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5ADA36C3" w14:textId="77777777" w:rsidR="00CD2A80" w:rsidRDefault="00CD2A80" w:rsidP="00CD2A80">
      <w:pPr>
        <w:pStyle w:val="a3"/>
        <w:numPr>
          <w:ilvl w:val="0"/>
          <w:numId w:val="24"/>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3</w:t>
      </w:r>
      <w:r w:rsidRPr="00801681">
        <w:rPr>
          <w:rFonts w:ascii="Calibri" w:eastAsia="宋体" w:hAnsi="Calibri" w:cs="黑体"/>
          <w:sz w:val="24"/>
          <w:szCs w:val="24"/>
        </w:rPr>
        <w:t>.</w:t>
      </w:r>
    </w:p>
    <w:p w14:paraId="0073CAC2" w14:textId="77777777" w:rsidR="00FD734F" w:rsidRPr="00CD2A80" w:rsidRDefault="00FD734F" w:rsidP="00FD734F">
      <w:pPr>
        <w:spacing w:line="360" w:lineRule="auto"/>
        <w:ind w:firstLineChars="196" w:firstLine="470"/>
        <w:rPr>
          <w:rFonts w:ascii="Calibri" w:eastAsia="宋体" w:hAnsi="Calibri" w:cs="黑体"/>
          <w:sz w:val="24"/>
          <w:szCs w:val="24"/>
        </w:rPr>
      </w:pPr>
    </w:p>
    <w:p w14:paraId="753627E0" w14:textId="77777777" w:rsidR="00FD734F" w:rsidRDefault="002627B0" w:rsidP="00FD734F">
      <w:pPr>
        <w:spacing w:line="360" w:lineRule="auto"/>
        <w:ind w:firstLine="465"/>
        <w:rPr>
          <w:rFonts w:ascii="Calibri" w:eastAsia="宋体" w:hAnsi="Calibri" w:cs="黑体"/>
          <w:sz w:val="24"/>
          <w:szCs w:val="24"/>
        </w:rPr>
      </w:pPr>
      <w:r>
        <w:rPr>
          <w:rFonts w:ascii="Calibri" w:eastAsia="宋体" w:hAnsi="Calibri" w:cs="黑体" w:hint="eastAsia"/>
          <w:sz w:val="24"/>
          <w:szCs w:val="24"/>
        </w:rPr>
        <w:lastRenderedPageBreak/>
        <w:t xml:space="preserve">Lecture </w:t>
      </w:r>
      <w:r w:rsidR="00293080">
        <w:rPr>
          <w:rFonts w:ascii="Calibri" w:eastAsia="宋体" w:hAnsi="Calibri" w:cs="黑体" w:hint="eastAsia"/>
          <w:sz w:val="24"/>
          <w:szCs w:val="24"/>
        </w:rPr>
        <w:t>8</w:t>
      </w:r>
      <w:r w:rsidR="00CD2A80" w:rsidRPr="00CD2A80">
        <w:rPr>
          <w:rFonts w:ascii="Calibri" w:eastAsia="宋体" w:hAnsi="Calibri" w:cs="黑体"/>
          <w:sz w:val="24"/>
          <w:szCs w:val="24"/>
        </w:rPr>
        <w:tab/>
        <w:t>Frequency-Domain Representations</w:t>
      </w:r>
    </w:p>
    <w:p w14:paraId="39A4AD72" w14:textId="77777777" w:rsidR="00357904" w:rsidRDefault="00CD2A80" w:rsidP="00357904">
      <w:pPr>
        <w:pStyle w:val="a3"/>
        <w:numPr>
          <w:ilvl w:val="0"/>
          <w:numId w:val="25"/>
        </w:numPr>
        <w:spacing w:line="360" w:lineRule="auto"/>
        <w:ind w:firstLineChars="0"/>
        <w:rPr>
          <w:rFonts w:ascii="Calibri" w:eastAsia="宋体" w:hAnsi="Calibri" w:cs="黑体"/>
          <w:sz w:val="24"/>
          <w:szCs w:val="24"/>
        </w:rPr>
      </w:pPr>
      <w:r w:rsidRPr="00CD2A80">
        <w:rPr>
          <w:rFonts w:ascii="Calibri" w:eastAsia="宋体" w:hAnsi="Calibri" w:cs="黑体" w:hint="eastAsia"/>
          <w:sz w:val="24"/>
          <w:szCs w:val="24"/>
        </w:rPr>
        <w:t>Class hours</w:t>
      </w:r>
      <w:r w:rsidRPr="00CD2A80">
        <w:rPr>
          <w:rFonts w:ascii="Calibri" w:eastAsia="宋体" w:hAnsi="Calibri" w:cs="黑体" w:hint="eastAsia"/>
          <w:sz w:val="24"/>
          <w:szCs w:val="24"/>
        </w:rPr>
        <w:t>：</w:t>
      </w:r>
      <w:r w:rsidR="00FD734F" w:rsidRPr="00CD2A80">
        <w:rPr>
          <w:rFonts w:ascii="Calibri" w:eastAsia="宋体" w:hAnsi="Calibri" w:cs="黑体" w:hint="eastAsia"/>
          <w:sz w:val="24"/>
          <w:szCs w:val="24"/>
        </w:rPr>
        <w:t>3</w:t>
      </w:r>
    </w:p>
    <w:p w14:paraId="7D9EB12C" w14:textId="77777777" w:rsidR="00FD734F" w:rsidRPr="00357904" w:rsidRDefault="00357904" w:rsidP="00357904">
      <w:pPr>
        <w:pStyle w:val="a3"/>
        <w:numPr>
          <w:ilvl w:val="0"/>
          <w:numId w:val="25"/>
        </w:numPr>
        <w:spacing w:line="360" w:lineRule="auto"/>
        <w:ind w:firstLineChars="0"/>
        <w:rPr>
          <w:rFonts w:ascii="Calibri" w:eastAsia="宋体" w:hAnsi="Calibri" w:cs="黑体"/>
          <w:sz w:val="24"/>
          <w:szCs w:val="24"/>
        </w:rPr>
      </w:pPr>
      <w:r w:rsidRPr="00357904">
        <w:rPr>
          <w:rFonts w:ascii="Calibri" w:eastAsia="宋体" w:hAnsi="Calibri" w:cs="黑体" w:hint="eastAsia"/>
          <w:sz w:val="24"/>
          <w:szCs w:val="24"/>
        </w:rPr>
        <w:t>Contents</w:t>
      </w:r>
      <w:r w:rsidRPr="00357904">
        <w:rPr>
          <w:rFonts w:ascii="Calibri" w:eastAsia="宋体" w:hAnsi="Calibri" w:cs="黑体" w:hint="eastAsia"/>
          <w:sz w:val="24"/>
          <w:szCs w:val="24"/>
        </w:rPr>
        <w:t>：</w:t>
      </w:r>
      <w:r>
        <w:rPr>
          <w:rFonts w:ascii="Calibri" w:eastAsia="宋体" w:hAnsi="Calibri" w:cs="黑体" w:hint="eastAsia"/>
          <w:sz w:val="24"/>
          <w:szCs w:val="24"/>
        </w:rPr>
        <w:t>Frequency domain processing, short</w:t>
      </w:r>
      <w:r w:rsidRPr="00357904">
        <w:rPr>
          <w:rFonts w:ascii="Calibri" w:eastAsia="宋体" w:hAnsi="Calibri" w:cs="黑体"/>
          <w:sz w:val="24"/>
          <w:szCs w:val="24"/>
        </w:rPr>
        <w:t xml:space="preserve"> time-varying Fourier </w:t>
      </w:r>
      <w:r>
        <w:rPr>
          <w:rFonts w:ascii="Calibri" w:eastAsia="宋体" w:hAnsi="Calibri" w:cs="黑体"/>
          <w:sz w:val="24"/>
          <w:szCs w:val="24"/>
        </w:rPr>
        <w:t>transform (STFT) analysis metho</w:t>
      </w:r>
      <w:r>
        <w:rPr>
          <w:rFonts w:ascii="Calibri" w:eastAsia="宋体" w:hAnsi="Calibri" w:cs="黑体" w:hint="eastAsia"/>
          <w:sz w:val="24"/>
          <w:szCs w:val="24"/>
        </w:rPr>
        <w:t xml:space="preserve">d and its implementation,etc. </w:t>
      </w:r>
      <w:r w:rsidRPr="00EE7B07">
        <w:rPr>
          <w:rFonts w:ascii="Calibri" w:eastAsia="宋体" w:hAnsi="Calibri" w:cs="黑体" w:hint="eastAsia"/>
          <w:sz w:val="24"/>
          <w:szCs w:val="24"/>
        </w:rPr>
        <w:t>Important and difficult points:</w:t>
      </w:r>
      <w:r>
        <w:rPr>
          <w:rFonts w:ascii="Calibri" w:eastAsia="宋体" w:hAnsi="Calibri" w:cs="黑体" w:hint="eastAsia"/>
          <w:sz w:val="24"/>
          <w:szCs w:val="24"/>
        </w:rPr>
        <w:t xml:space="preserve"> STFT. </w:t>
      </w:r>
    </w:p>
    <w:p w14:paraId="4BFFDF1E" w14:textId="77777777" w:rsidR="00357904" w:rsidRDefault="00357904" w:rsidP="00357904">
      <w:pPr>
        <w:pStyle w:val="a3"/>
        <w:numPr>
          <w:ilvl w:val="0"/>
          <w:numId w:val="25"/>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321F5EBC" w14:textId="77777777" w:rsidR="00357904" w:rsidRDefault="00357904" w:rsidP="00357904">
      <w:pPr>
        <w:pStyle w:val="a3"/>
        <w:numPr>
          <w:ilvl w:val="0"/>
          <w:numId w:val="25"/>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78822E28" w14:textId="77777777" w:rsidR="00357904" w:rsidRDefault="00357904" w:rsidP="00357904">
      <w:pPr>
        <w:pStyle w:val="a3"/>
        <w:numPr>
          <w:ilvl w:val="0"/>
          <w:numId w:val="25"/>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4</w:t>
      </w:r>
      <w:r w:rsidRPr="00801681">
        <w:rPr>
          <w:rFonts w:ascii="Calibri" w:eastAsia="宋体" w:hAnsi="Calibri" w:cs="黑体"/>
          <w:sz w:val="24"/>
          <w:szCs w:val="24"/>
        </w:rPr>
        <w:t>.</w:t>
      </w:r>
    </w:p>
    <w:p w14:paraId="3531A8E5" w14:textId="77777777" w:rsidR="00FD734F" w:rsidRPr="00357904" w:rsidRDefault="00FD734F" w:rsidP="00FD734F">
      <w:pPr>
        <w:spacing w:line="360" w:lineRule="auto"/>
        <w:ind w:firstLineChars="196" w:firstLine="470"/>
        <w:rPr>
          <w:rFonts w:ascii="Calibri" w:eastAsia="宋体" w:hAnsi="Calibri" w:cs="黑体"/>
          <w:sz w:val="24"/>
          <w:szCs w:val="24"/>
        </w:rPr>
      </w:pPr>
    </w:p>
    <w:p w14:paraId="4D29367A" w14:textId="77777777" w:rsidR="00E9088F" w:rsidRDefault="002627B0" w:rsidP="00E9088F">
      <w:pPr>
        <w:spacing w:line="360" w:lineRule="auto"/>
        <w:ind w:firstLine="465"/>
        <w:rPr>
          <w:rFonts w:ascii="Calibri" w:eastAsia="宋体" w:hAnsi="Calibri" w:cs="黑体"/>
          <w:sz w:val="24"/>
          <w:szCs w:val="24"/>
        </w:rPr>
      </w:pPr>
      <w:r>
        <w:rPr>
          <w:rFonts w:ascii="Calibri" w:eastAsia="宋体" w:hAnsi="Calibri" w:cs="黑体" w:hint="eastAsia"/>
          <w:sz w:val="24"/>
          <w:szCs w:val="24"/>
        </w:rPr>
        <w:t xml:space="preserve">Lecture </w:t>
      </w:r>
      <w:r w:rsidR="00293080">
        <w:rPr>
          <w:rFonts w:ascii="Calibri" w:eastAsia="宋体" w:hAnsi="Calibri" w:cs="黑体" w:hint="eastAsia"/>
          <w:sz w:val="24"/>
          <w:szCs w:val="24"/>
        </w:rPr>
        <w:t>9</w:t>
      </w:r>
      <w:r w:rsidR="00E9088F">
        <w:rPr>
          <w:rFonts w:ascii="Calibri" w:eastAsia="宋体" w:hAnsi="Calibri" w:cs="黑体" w:hint="eastAsia"/>
          <w:sz w:val="24"/>
          <w:szCs w:val="24"/>
        </w:rPr>
        <w:t xml:space="preserve"> </w:t>
      </w:r>
      <w:r w:rsidR="00357904">
        <w:rPr>
          <w:rFonts w:ascii="Calibri" w:eastAsia="宋体" w:hAnsi="Calibri" w:cs="黑体" w:hint="eastAsia"/>
          <w:sz w:val="24"/>
          <w:szCs w:val="24"/>
        </w:rPr>
        <w:t xml:space="preserve"> </w:t>
      </w:r>
      <w:r w:rsidR="00357904" w:rsidRPr="00357904">
        <w:rPr>
          <w:rFonts w:ascii="Calibri" w:eastAsia="宋体" w:hAnsi="Calibri" w:cs="黑体"/>
          <w:sz w:val="24"/>
          <w:szCs w:val="24"/>
        </w:rPr>
        <w:t>The Cepstrum and Homomorphic Speech Processing</w:t>
      </w:r>
    </w:p>
    <w:p w14:paraId="411BC5A1" w14:textId="77777777" w:rsidR="00357904" w:rsidRDefault="00357904" w:rsidP="00357904">
      <w:pPr>
        <w:pStyle w:val="a3"/>
        <w:numPr>
          <w:ilvl w:val="0"/>
          <w:numId w:val="26"/>
        </w:numPr>
        <w:spacing w:line="360" w:lineRule="auto"/>
        <w:ind w:firstLineChars="0"/>
        <w:rPr>
          <w:rFonts w:ascii="Calibri" w:eastAsia="宋体" w:hAnsi="Calibri" w:cs="黑体"/>
          <w:sz w:val="24"/>
          <w:szCs w:val="24"/>
        </w:rPr>
      </w:pPr>
      <w:r w:rsidRPr="00357904">
        <w:rPr>
          <w:rFonts w:ascii="Calibri" w:eastAsia="宋体" w:hAnsi="Calibri" w:cs="黑体" w:hint="eastAsia"/>
          <w:sz w:val="24"/>
          <w:szCs w:val="24"/>
        </w:rPr>
        <w:t>Class hours</w:t>
      </w:r>
      <w:r w:rsidRPr="00357904">
        <w:rPr>
          <w:rFonts w:ascii="Calibri" w:eastAsia="宋体" w:hAnsi="Calibri" w:cs="黑体" w:hint="eastAsia"/>
          <w:sz w:val="24"/>
          <w:szCs w:val="24"/>
        </w:rPr>
        <w:t>：</w:t>
      </w:r>
      <w:r w:rsidR="00E9088F" w:rsidRPr="00357904">
        <w:rPr>
          <w:rFonts w:ascii="Calibri" w:eastAsia="宋体" w:hAnsi="Calibri" w:cs="黑体" w:hint="eastAsia"/>
          <w:sz w:val="24"/>
          <w:szCs w:val="24"/>
        </w:rPr>
        <w:t>3</w:t>
      </w:r>
    </w:p>
    <w:p w14:paraId="61798D20" w14:textId="77777777" w:rsidR="00E9088F" w:rsidRPr="00357904" w:rsidRDefault="00357904" w:rsidP="00357904">
      <w:pPr>
        <w:pStyle w:val="a3"/>
        <w:numPr>
          <w:ilvl w:val="0"/>
          <w:numId w:val="26"/>
        </w:numPr>
        <w:spacing w:line="360" w:lineRule="auto"/>
        <w:ind w:firstLineChars="0"/>
        <w:rPr>
          <w:rFonts w:ascii="Calibri" w:eastAsia="宋体" w:hAnsi="Calibri" w:cs="黑体"/>
          <w:sz w:val="24"/>
          <w:szCs w:val="24"/>
        </w:rPr>
      </w:pPr>
      <w:r w:rsidRPr="00357904">
        <w:rPr>
          <w:rFonts w:ascii="Calibri" w:eastAsia="宋体" w:hAnsi="Calibri" w:cs="黑体" w:hint="eastAsia"/>
          <w:sz w:val="24"/>
          <w:szCs w:val="24"/>
        </w:rPr>
        <w:t>Contents</w:t>
      </w:r>
      <w:r w:rsidR="00E9088F" w:rsidRPr="00357904">
        <w:rPr>
          <w:rFonts w:ascii="Calibri" w:eastAsia="宋体" w:hAnsi="Calibri" w:cs="黑体" w:hint="eastAsia"/>
          <w:sz w:val="24"/>
          <w:szCs w:val="24"/>
        </w:rPr>
        <w:t>：</w:t>
      </w:r>
      <w:r>
        <w:rPr>
          <w:rFonts w:ascii="Calibri" w:eastAsia="宋体" w:hAnsi="Calibri" w:cs="黑体" w:hint="eastAsia"/>
          <w:sz w:val="24"/>
          <w:szCs w:val="24"/>
        </w:rPr>
        <w:t xml:space="preserve">Methods of </w:t>
      </w:r>
      <w:r w:rsidRPr="00357904">
        <w:rPr>
          <w:rFonts w:ascii="Calibri" w:eastAsia="宋体" w:hAnsi="Calibri" w:cs="黑体"/>
          <w:sz w:val="24"/>
          <w:szCs w:val="24"/>
        </w:rPr>
        <w:t>Cepstrum and Homomorphic Speech Processing</w:t>
      </w:r>
      <w:r>
        <w:rPr>
          <w:rFonts w:ascii="Calibri" w:eastAsia="宋体" w:hAnsi="Calibri" w:cs="黑体" w:hint="eastAsia"/>
          <w:sz w:val="24"/>
          <w:szCs w:val="24"/>
        </w:rPr>
        <w:t xml:space="preserve">, such as </w:t>
      </w:r>
      <w:r w:rsidRPr="00357904">
        <w:rPr>
          <w:rFonts w:ascii="Calibri" w:eastAsia="宋体" w:hAnsi="Calibri" w:cs="黑体"/>
          <w:sz w:val="24"/>
          <w:szCs w:val="24"/>
        </w:rPr>
        <w:t>Homomorphic Filter</w:t>
      </w:r>
      <w:r>
        <w:rPr>
          <w:rFonts w:ascii="Calibri" w:eastAsia="宋体" w:hAnsi="Calibri" w:cs="黑体" w:hint="eastAsia"/>
          <w:sz w:val="24"/>
          <w:szCs w:val="24"/>
        </w:rPr>
        <w:t xml:space="preserve">, </w:t>
      </w:r>
      <w:r w:rsidRPr="00357904">
        <w:rPr>
          <w:rFonts w:ascii="Calibri" w:eastAsia="宋体" w:hAnsi="Calibri" w:cs="黑体"/>
          <w:sz w:val="24"/>
          <w:szCs w:val="24"/>
        </w:rPr>
        <w:t>Discrete-Time Fourier Transform Representations</w:t>
      </w:r>
      <w:r>
        <w:rPr>
          <w:rFonts w:ascii="Calibri" w:eastAsia="宋体" w:hAnsi="Calibri" w:cs="黑体" w:hint="eastAsia"/>
          <w:sz w:val="24"/>
          <w:szCs w:val="24"/>
        </w:rPr>
        <w:t xml:space="preserve">, etc. </w:t>
      </w:r>
      <w:r w:rsidRPr="00EE7B07">
        <w:rPr>
          <w:rFonts w:ascii="Calibri" w:eastAsia="宋体" w:hAnsi="Calibri" w:cs="黑体" w:hint="eastAsia"/>
          <w:sz w:val="24"/>
          <w:szCs w:val="24"/>
        </w:rPr>
        <w:t>Important and difficult points:</w:t>
      </w:r>
      <w:r>
        <w:rPr>
          <w:rFonts w:ascii="Calibri" w:eastAsia="宋体" w:hAnsi="Calibri" w:cs="黑体" w:hint="eastAsia"/>
          <w:sz w:val="24"/>
          <w:szCs w:val="24"/>
        </w:rPr>
        <w:t xml:space="preserve"> Basic principle of c</w:t>
      </w:r>
      <w:r>
        <w:rPr>
          <w:rFonts w:ascii="Calibri" w:eastAsia="宋体" w:hAnsi="Calibri" w:cs="黑体"/>
          <w:sz w:val="24"/>
          <w:szCs w:val="24"/>
        </w:rPr>
        <w:t xml:space="preserve">epstrum and </w:t>
      </w:r>
      <w:r>
        <w:rPr>
          <w:rFonts w:ascii="Calibri" w:eastAsia="宋体" w:hAnsi="Calibri" w:cs="黑体" w:hint="eastAsia"/>
          <w:sz w:val="24"/>
          <w:szCs w:val="24"/>
        </w:rPr>
        <w:t>h</w:t>
      </w:r>
      <w:r w:rsidRPr="00357904">
        <w:rPr>
          <w:rFonts w:ascii="Calibri" w:eastAsia="宋体" w:hAnsi="Calibri" w:cs="黑体"/>
          <w:sz w:val="24"/>
          <w:szCs w:val="24"/>
        </w:rPr>
        <w:t>omomorphic</w:t>
      </w:r>
      <w:r>
        <w:rPr>
          <w:rFonts w:ascii="Calibri" w:eastAsia="宋体" w:hAnsi="Calibri" w:cs="黑体" w:hint="eastAsia"/>
          <w:sz w:val="24"/>
          <w:szCs w:val="24"/>
        </w:rPr>
        <w:t xml:space="preserve"> speech processing. </w:t>
      </w:r>
    </w:p>
    <w:p w14:paraId="0F27E416" w14:textId="77777777" w:rsidR="00357904" w:rsidRDefault="00357904" w:rsidP="00357904">
      <w:pPr>
        <w:pStyle w:val="a3"/>
        <w:numPr>
          <w:ilvl w:val="0"/>
          <w:numId w:val="26"/>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0865E335" w14:textId="77777777" w:rsidR="00357904" w:rsidRDefault="00357904" w:rsidP="00357904">
      <w:pPr>
        <w:pStyle w:val="a3"/>
        <w:numPr>
          <w:ilvl w:val="0"/>
          <w:numId w:val="26"/>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47CA191B" w14:textId="77777777" w:rsidR="00357904" w:rsidRDefault="00357904" w:rsidP="00357904">
      <w:pPr>
        <w:pStyle w:val="a3"/>
        <w:numPr>
          <w:ilvl w:val="0"/>
          <w:numId w:val="26"/>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5</w:t>
      </w:r>
      <w:r w:rsidRPr="00801681">
        <w:rPr>
          <w:rFonts w:ascii="Calibri" w:eastAsia="宋体" w:hAnsi="Calibri" w:cs="黑体"/>
          <w:sz w:val="24"/>
          <w:szCs w:val="24"/>
        </w:rPr>
        <w:t>.</w:t>
      </w:r>
    </w:p>
    <w:p w14:paraId="2F320B22" w14:textId="77777777" w:rsidR="00E9088F" w:rsidRPr="00357904" w:rsidRDefault="00E9088F" w:rsidP="00FD734F">
      <w:pPr>
        <w:spacing w:line="360" w:lineRule="auto"/>
        <w:ind w:firstLineChars="196" w:firstLine="470"/>
        <w:rPr>
          <w:rFonts w:ascii="Calibri" w:eastAsia="宋体" w:hAnsi="Calibri" w:cs="黑体"/>
          <w:sz w:val="24"/>
          <w:szCs w:val="24"/>
        </w:rPr>
      </w:pPr>
    </w:p>
    <w:p w14:paraId="2DE1E787" w14:textId="77777777" w:rsidR="003B113E" w:rsidRDefault="002627B0" w:rsidP="003B113E">
      <w:pPr>
        <w:spacing w:line="360" w:lineRule="auto"/>
        <w:ind w:firstLine="465"/>
        <w:rPr>
          <w:rFonts w:ascii="Calibri" w:eastAsia="宋体" w:hAnsi="Calibri" w:cs="黑体"/>
          <w:sz w:val="24"/>
          <w:szCs w:val="24"/>
        </w:rPr>
      </w:pPr>
      <w:r>
        <w:rPr>
          <w:rFonts w:ascii="Calibri" w:eastAsia="宋体" w:hAnsi="Calibri" w:cs="黑体" w:hint="eastAsia"/>
          <w:sz w:val="24"/>
          <w:szCs w:val="24"/>
        </w:rPr>
        <w:t xml:space="preserve">Lecture </w:t>
      </w:r>
      <w:r w:rsidR="00293080">
        <w:rPr>
          <w:rFonts w:ascii="Calibri" w:eastAsia="宋体" w:hAnsi="Calibri" w:cs="黑体" w:hint="eastAsia"/>
          <w:sz w:val="24"/>
          <w:szCs w:val="24"/>
        </w:rPr>
        <w:t>10</w:t>
      </w:r>
      <w:r w:rsidR="003B113E">
        <w:rPr>
          <w:rFonts w:ascii="Calibri" w:eastAsia="宋体" w:hAnsi="Calibri" w:cs="黑体" w:hint="eastAsia"/>
          <w:sz w:val="24"/>
          <w:szCs w:val="24"/>
        </w:rPr>
        <w:t xml:space="preserve"> </w:t>
      </w:r>
      <w:r w:rsidR="003B113E" w:rsidRPr="003B113E">
        <w:rPr>
          <w:rFonts w:ascii="Calibri" w:eastAsia="宋体" w:hAnsi="Calibri" w:cs="黑体"/>
          <w:sz w:val="24"/>
          <w:szCs w:val="24"/>
        </w:rPr>
        <w:tab/>
        <w:t>Linear Predictive Analysis of Speech Signals</w:t>
      </w:r>
      <w:r w:rsidR="003B113E" w:rsidRPr="003B113E">
        <w:rPr>
          <w:rFonts w:ascii="Calibri" w:eastAsia="宋体" w:hAnsi="Calibri" w:cs="黑体" w:hint="eastAsia"/>
          <w:sz w:val="24"/>
          <w:szCs w:val="24"/>
        </w:rPr>
        <w:t xml:space="preserve"> </w:t>
      </w:r>
    </w:p>
    <w:p w14:paraId="4E7BE728" w14:textId="77777777" w:rsidR="003B113E" w:rsidRDefault="003B113E" w:rsidP="003B113E">
      <w:pPr>
        <w:pStyle w:val="a3"/>
        <w:numPr>
          <w:ilvl w:val="0"/>
          <w:numId w:val="27"/>
        </w:numPr>
        <w:spacing w:line="360" w:lineRule="auto"/>
        <w:ind w:firstLineChars="0"/>
        <w:rPr>
          <w:rFonts w:ascii="Calibri" w:eastAsia="宋体" w:hAnsi="Calibri" w:cs="黑体"/>
          <w:sz w:val="24"/>
          <w:szCs w:val="24"/>
        </w:rPr>
      </w:pPr>
      <w:r w:rsidRPr="003B113E">
        <w:rPr>
          <w:rFonts w:ascii="Calibri" w:eastAsia="宋体" w:hAnsi="Calibri" w:cs="黑体" w:hint="eastAsia"/>
          <w:sz w:val="24"/>
          <w:szCs w:val="24"/>
        </w:rPr>
        <w:t>Class hours</w:t>
      </w:r>
      <w:r w:rsidRPr="003B113E">
        <w:rPr>
          <w:rFonts w:ascii="Calibri" w:eastAsia="宋体" w:hAnsi="Calibri" w:cs="黑体" w:hint="eastAsia"/>
          <w:sz w:val="24"/>
          <w:szCs w:val="24"/>
        </w:rPr>
        <w:t>：</w:t>
      </w:r>
      <w:r w:rsidR="00766BBA" w:rsidRPr="003B113E">
        <w:rPr>
          <w:rFonts w:ascii="Calibri" w:eastAsia="宋体" w:hAnsi="Calibri" w:cs="黑体" w:hint="eastAsia"/>
          <w:sz w:val="24"/>
          <w:szCs w:val="24"/>
        </w:rPr>
        <w:t>3</w:t>
      </w:r>
    </w:p>
    <w:p w14:paraId="025FBD74" w14:textId="77777777" w:rsidR="005873F6" w:rsidRPr="003B113E" w:rsidRDefault="003B113E" w:rsidP="003B113E">
      <w:pPr>
        <w:pStyle w:val="a3"/>
        <w:numPr>
          <w:ilvl w:val="0"/>
          <w:numId w:val="27"/>
        </w:numPr>
        <w:spacing w:line="360" w:lineRule="auto"/>
        <w:ind w:firstLineChars="0"/>
        <w:rPr>
          <w:rFonts w:ascii="Calibri" w:eastAsia="宋体" w:hAnsi="Calibri" w:cs="黑体"/>
          <w:sz w:val="24"/>
          <w:szCs w:val="24"/>
        </w:rPr>
      </w:pPr>
      <w:r w:rsidRPr="003B113E">
        <w:rPr>
          <w:rFonts w:ascii="Calibri" w:eastAsia="宋体" w:hAnsi="Calibri" w:cs="黑体" w:hint="eastAsia"/>
          <w:sz w:val="24"/>
          <w:szCs w:val="24"/>
        </w:rPr>
        <w:t>Contents</w:t>
      </w:r>
      <w:r w:rsidR="005873F6" w:rsidRPr="003B113E">
        <w:rPr>
          <w:rFonts w:ascii="Calibri" w:eastAsia="宋体" w:hAnsi="Calibri" w:cs="黑体" w:hint="eastAsia"/>
          <w:sz w:val="24"/>
          <w:szCs w:val="24"/>
        </w:rPr>
        <w:t>：</w:t>
      </w:r>
      <w:r>
        <w:rPr>
          <w:rFonts w:ascii="Calibri" w:eastAsia="宋体" w:hAnsi="Calibri" w:cs="黑体" w:hint="eastAsia"/>
          <w:sz w:val="24"/>
          <w:szCs w:val="24"/>
        </w:rPr>
        <w:t xml:space="preserve">Principle of LPC analysis, </w:t>
      </w:r>
      <w:r>
        <w:rPr>
          <w:rFonts w:ascii="Calibri" w:eastAsia="宋体" w:hAnsi="Calibri" w:cs="黑体"/>
          <w:sz w:val="24"/>
          <w:szCs w:val="24"/>
        </w:rPr>
        <w:t xml:space="preserve">Frequency </w:t>
      </w:r>
      <w:r w:rsidRPr="003B113E">
        <w:rPr>
          <w:rFonts w:ascii="Calibri" w:eastAsia="宋体" w:hAnsi="Calibri" w:cs="黑体"/>
          <w:sz w:val="24"/>
          <w:szCs w:val="24"/>
        </w:rPr>
        <w:t>D</w:t>
      </w:r>
      <w:r>
        <w:rPr>
          <w:rFonts w:ascii="Calibri" w:eastAsia="宋体" w:hAnsi="Calibri" w:cs="黑体"/>
          <w:sz w:val="24"/>
          <w:szCs w:val="24"/>
        </w:rPr>
        <w:t>omain Interpretations of Linear</w:t>
      </w:r>
      <w:r>
        <w:rPr>
          <w:rFonts w:ascii="Calibri" w:eastAsia="宋体" w:hAnsi="Calibri" w:cs="黑体" w:hint="eastAsia"/>
          <w:sz w:val="24"/>
          <w:szCs w:val="24"/>
        </w:rPr>
        <w:t xml:space="preserve"> </w:t>
      </w:r>
      <w:r w:rsidRPr="003B113E">
        <w:rPr>
          <w:rFonts w:ascii="Calibri" w:eastAsia="宋体" w:hAnsi="Calibri" w:cs="黑体"/>
          <w:sz w:val="24"/>
          <w:szCs w:val="24"/>
        </w:rPr>
        <w:t>Predictive Analysis</w:t>
      </w:r>
      <w:r>
        <w:rPr>
          <w:rFonts w:ascii="Calibri" w:eastAsia="宋体" w:hAnsi="Calibri" w:cs="黑体" w:hint="eastAsia"/>
          <w:sz w:val="24"/>
          <w:szCs w:val="24"/>
        </w:rPr>
        <w:t xml:space="preserve">, etc. </w:t>
      </w:r>
      <w:r w:rsidRPr="00EE7B07">
        <w:rPr>
          <w:rFonts w:ascii="Calibri" w:eastAsia="宋体" w:hAnsi="Calibri" w:cs="黑体" w:hint="eastAsia"/>
          <w:sz w:val="24"/>
          <w:szCs w:val="24"/>
        </w:rPr>
        <w:t>Important and difficult points:</w:t>
      </w:r>
      <w:r>
        <w:rPr>
          <w:rFonts w:ascii="Calibri" w:eastAsia="宋体" w:hAnsi="Calibri" w:cs="黑体" w:hint="eastAsia"/>
          <w:sz w:val="24"/>
          <w:szCs w:val="24"/>
        </w:rPr>
        <w:t xml:space="preserve"> Autocorrelation method for LPC analysis. </w:t>
      </w:r>
    </w:p>
    <w:p w14:paraId="2DF3CF67" w14:textId="77777777" w:rsidR="003B113E" w:rsidRDefault="003B113E" w:rsidP="003B113E">
      <w:pPr>
        <w:pStyle w:val="a3"/>
        <w:numPr>
          <w:ilvl w:val="0"/>
          <w:numId w:val="27"/>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7D68681A" w14:textId="77777777" w:rsidR="003B113E" w:rsidRDefault="003B113E" w:rsidP="003B113E">
      <w:pPr>
        <w:pStyle w:val="a3"/>
        <w:numPr>
          <w:ilvl w:val="0"/>
          <w:numId w:val="27"/>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296E9B71" w14:textId="77777777" w:rsidR="003B113E" w:rsidRDefault="003B113E" w:rsidP="003B113E">
      <w:pPr>
        <w:pStyle w:val="a3"/>
        <w:numPr>
          <w:ilvl w:val="0"/>
          <w:numId w:val="27"/>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6</w:t>
      </w:r>
      <w:r w:rsidRPr="00801681">
        <w:rPr>
          <w:rFonts w:ascii="Calibri" w:eastAsia="宋体" w:hAnsi="Calibri" w:cs="黑体"/>
          <w:sz w:val="24"/>
          <w:szCs w:val="24"/>
        </w:rPr>
        <w:t>.</w:t>
      </w:r>
    </w:p>
    <w:p w14:paraId="134E0A68" w14:textId="77777777" w:rsidR="005206F6" w:rsidRPr="003B113E" w:rsidRDefault="005206F6" w:rsidP="005206F6">
      <w:pPr>
        <w:spacing w:line="360" w:lineRule="auto"/>
        <w:rPr>
          <w:rFonts w:ascii="Calibri" w:eastAsia="宋体" w:hAnsi="Calibri" w:cs="黑体"/>
          <w:sz w:val="24"/>
          <w:szCs w:val="24"/>
        </w:rPr>
      </w:pPr>
    </w:p>
    <w:p w14:paraId="33F1EEC8" w14:textId="77777777" w:rsidR="005873F6" w:rsidRDefault="002627B0" w:rsidP="005873F6">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1</w:t>
      </w:r>
      <w:r w:rsidR="00293080">
        <w:rPr>
          <w:rFonts w:ascii="Calibri" w:eastAsia="宋体" w:hAnsi="Calibri" w:cs="黑体" w:hint="eastAsia"/>
          <w:sz w:val="24"/>
          <w:szCs w:val="24"/>
        </w:rPr>
        <w:t>1</w:t>
      </w:r>
      <w:r w:rsidR="003B113E">
        <w:rPr>
          <w:rFonts w:ascii="Calibri" w:eastAsia="宋体" w:hAnsi="Calibri" w:cs="黑体" w:hint="eastAsia"/>
          <w:sz w:val="24"/>
          <w:szCs w:val="24"/>
        </w:rPr>
        <w:t xml:space="preserve"> </w:t>
      </w:r>
      <w:r w:rsidR="003B113E" w:rsidRPr="003B113E">
        <w:rPr>
          <w:rFonts w:ascii="Calibri" w:eastAsia="宋体" w:hAnsi="Calibri" w:cs="黑体"/>
          <w:sz w:val="24"/>
          <w:szCs w:val="24"/>
        </w:rPr>
        <w:tab/>
        <w:t>Algorithms for Estimating Speech Parameters</w:t>
      </w:r>
    </w:p>
    <w:p w14:paraId="63622E91" w14:textId="77777777" w:rsidR="003B113E" w:rsidRDefault="003B113E" w:rsidP="003B113E">
      <w:pPr>
        <w:pStyle w:val="a3"/>
        <w:numPr>
          <w:ilvl w:val="0"/>
          <w:numId w:val="28"/>
        </w:numPr>
        <w:spacing w:line="360" w:lineRule="auto"/>
        <w:ind w:firstLineChars="0"/>
        <w:rPr>
          <w:rFonts w:ascii="Calibri" w:eastAsia="宋体" w:hAnsi="Calibri" w:cs="黑体"/>
          <w:sz w:val="24"/>
          <w:szCs w:val="24"/>
        </w:rPr>
      </w:pPr>
      <w:r w:rsidRPr="003B113E">
        <w:rPr>
          <w:rFonts w:ascii="Calibri" w:eastAsia="宋体" w:hAnsi="Calibri" w:cs="黑体" w:hint="eastAsia"/>
          <w:sz w:val="24"/>
          <w:szCs w:val="24"/>
        </w:rPr>
        <w:t>Class hours</w:t>
      </w:r>
      <w:r w:rsidRPr="003B113E">
        <w:rPr>
          <w:rFonts w:ascii="Calibri" w:eastAsia="宋体" w:hAnsi="Calibri" w:cs="黑体" w:hint="eastAsia"/>
          <w:sz w:val="24"/>
          <w:szCs w:val="24"/>
        </w:rPr>
        <w:t>：</w:t>
      </w:r>
      <w:r w:rsidR="006A4CC1" w:rsidRPr="003B113E">
        <w:rPr>
          <w:rFonts w:ascii="Calibri" w:eastAsia="宋体" w:hAnsi="Calibri" w:cs="黑体" w:hint="eastAsia"/>
          <w:sz w:val="24"/>
          <w:szCs w:val="24"/>
        </w:rPr>
        <w:t>6</w:t>
      </w:r>
    </w:p>
    <w:p w14:paraId="48A16E8E" w14:textId="77777777" w:rsidR="005873F6" w:rsidRPr="003B113E" w:rsidRDefault="003B113E" w:rsidP="003B113E">
      <w:pPr>
        <w:pStyle w:val="a3"/>
        <w:numPr>
          <w:ilvl w:val="0"/>
          <w:numId w:val="28"/>
        </w:numPr>
        <w:spacing w:line="360" w:lineRule="auto"/>
        <w:ind w:firstLineChars="0"/>
        <w:rPr>
          <w:rFonts w:ascii="Calibri" w:eastAsia="宋体" w:hAnsi="Calibri" w:cs="黑体"/>
          <w:sz w:val="24"/>
          <w:szCs w:val="24"/>
        </w:rPr>
      </w:pPr>
      <w:r w:rsidRPr="003B113E">
        <w:rPr>
          <w:rFonts w:ascii="Calibri" w:eastAsia="宋体" w:hAnsi="Calibri" w:cs="黑体" w:hint="eastAsia"/>
          <w:sz w:val="24"/>
          <w:szCs w:val="24"/>
        </w:rPr>
        <w:t>Contents</w:t>
      </w:r>
      <w:r w:rsidRPr="003B113E">
        <w:rPr>
          <w:rFonts w:ascii="Calibri" w:eastAsia="宋体" w:hAnsi="Calibri" w:cs="黑体" w:hint="eastAsia"/>
          <w:sz w:val="24"/>
          <w:szCs w:val="24"/>
        </w:rPr>
        <w:t>：</w:t>
      </w:r>
      <w:r w:rsidR="00672B3D">
        <w:rPr>
          <w:rFonts w:ascii="Calibri" w:eastAsia="宋体" w:hAnsi="Calibri" w:cs="黑体" w:hint="eastAsia"/>
          <w:sz w:val="24"/>
          <w:szCs w:val="24"/>
        </w:rPr>
        <w:t xml:space="preserve"> </w:t>
      </w:r>
      <w:r w:rsidR="00805D43">
        <w:rPr>
          <w:rFonts w:ascii="Calibri" w:eastAsia="宋体" w:hAnsi="Calibri" w:cs="黑体" w:hint="eastAsia"/>
          <w:sz w:val="24"/>
          <w:szCs w:val="24"/>
        </w:rPr>
        <w:t>Speech/Non-speech detection, Voiced/Unvoiced/Background classification, Pitch detection, Formant estimation, etc.</w:t>
      </w:r>
      <w:r w:rsidR="001A6C65">
        <w:rPr>
          <w:rFonts w:ascii="Calibri" w:eastAsia="宋体" w:hAnsi="Calibri" w:cs="黑体" w:hint="eastAsia"/>
          <w:sz w:val="24"/>
          <w:szCs w:val="24"/>
        </w:rPr>
        <w:t xml:space="preserve"> </w:t>
      </w:r>
      <w:r w:rsidR="001A6C65" w:rsidRPr="00EE7B07">
        <w:rPr>
          <w:rFonts w:ascii="Calibri" w:eastAsia="宋体" w:hAnsi="Calibri" w:cs="黑体" w:hint="eastAsia"/>
          <w:sz w:val="24"/>
          <w:szCs w:val="24"/>
        </w:rPr>
        <w:t>Important and difficult points:</w:t>
      </w:r>
      <w:r w:rsidR="001A6C65">
        <w:rPr>
          <w:rFonts w:ascii="Calibri" w:eastAsia="宋体" w:hAnsi="Calibri" w:cs="黑体" w:hint="eastAsia"/>
          <w:sz w:val="24"/>
          <w:szCs w:val="24"/>
        </w:rPr>
        <w:t xml:space="preserve"> Speech/Non-speech detection, Voiced/Unvoiced/ Background classification, Pitch detection, Formant estimation. </w:t>
      </w:r>
    </w:p>
    <w:p w14:paraId="741B1D6B" w14:textId="77777777" w:rsidR="001A6C65" w:rsidRDefault="001A6C65" w:rsidP="001A6C65">
      <w:pPr>
        <w:pStyle w:val="a3"/>
        <w:numPr>
          <w:ilvl w:val="0"/>
          <w:numId w:val="28"/>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4F4477EC" w14:textId="77777777" w:rsidR="001A6C65" w:rsidRDefault="001A6C65" w:rsidP="001A6C65">
      <w:pPr>
        <w:pStyle w:val="a3"/>
        <w:numPr>
          <w:ilvl w:val="0"/>
          <w:numId w:val="28"/>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10B981DD" w14:textId="77777777" w:rsidR="001A6C65" w:rsidRDefault="001A6C65" w:rsidP="001A6C65">
      <w:pPr>
        <w:pStyle w:val="a3"/>
        <w:numPr>
          <w:ilvl w:val="0"/>
          <w:numId w:val="28"/>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7</w:t>
      </w:r>
      <w:r w:rsidRPr="00801681">
        <w:rPr>
          <w:rFonts w:ascii="Calibri" w:eastAsia="宋体" w:hAnsi="Calibri" w:cs="黑体"/>
          <w:sz w:val="24"/>
          <w:szCs w:val="24"/>
        </w:rPr>
        <w:t>.</w:t>
      </w:r>
    </w:p>
    <w:p w14:paraId="37B7A8B1" w14:textId="77777777" w:rsidR="006A4CC1" w:rsidRPr="001A6C65" w:rsidRDefault="006A4CC1" w:rsidP="005873F6">
      <w:pPr>
        <w:spacing w:line="360" w:lineRule="auto"/>
        <w:ind w:firstLineChars="196" w:firstLine="470"/>
        <w:rPr>
          <w:rFonts w:ascii="Calibri" w:eastAsia="宋体" w:hAnsi="Calibri" w:cs="黑体"/>
          <w:sz w:val="24"/>
          <w:szCs w:val="24"/>
        </w:rPr>
      </w:pPr>
    </w:p>
    <w:p w14:paraId="1BCF6AFD" w14:textId="77777777" w:rsidR="00766BBA" w:rsidRDefault="00766BBA" w:rsidP="00766BBA">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1</w:t>
      </w:r>
      <w:r w:rsidR="00293080">
        <w:rPr>
          <w:rFonts w:ascii="Calibri" w:eastAsia="宋体" w:hAnsi="Calibri" w:cs="黑体" w:hint="eastAsia"/>
          <w:sz w:val="24"/>
          <w:szCs w:val="24"/>
        </w:rPr>
        <w:t>2</w:t>
      </w:r>
      <w:r>
        <w:rPr>
          <w:rFonts w:ascii="Calibri" w:eastAsia="宋体" w:hAnsi="Calibri" w:cs="黑体" w:hint="eastAsia"/>
          <w:sz w:val="24"/>
          <w:szCs w:val="24"/>
        </w:rPr>
        <w:t xml:space="preserve"> </w:t>
      </w:r>
      <w:r w:rsidR="00672B3D">
        <w:rPr>
          <w:rFonts w:ascii="Calibri" w:eastAsia="宋体" w:hAnsi="Calibri" w:cs="黑体" w:hint="eastAsia"/>
          <w:sz w:val="24"/>
          <w:szCs w:val="24"/>
        </w:rPr>
        <w:t xml:space="preserve"> </w:t>
      </w:r>
      <w:r w:rsidR="00672B3D" w:rsidRPr="00672B3D">
        <w:rPr>
          <w:rFonts w:ascii="Calibri" w:eastAsia="宋体" w:hAnsi="Calibri" w:cs="黑体"/>
          <w:sz w:val="24"/>
          <w:szCs w:val="24"/>
        </w:rPr>
        <w:t>Introduction to MATLAB Speech Processing</w:t>
      </w:r>
    </w:p>
    <w:p w14:paraId="7F4839D5" w14:textId="77777777" w:rsidR="00672B3D" w:rsidRDefault="00672B3D" w:rsidP="00672B3D">
      <w:pPr>
        <w:pStyle w:val="a3"/>
        <w:numPr>
          <w:ilvl w:val="0"/>
          <w:numId w:val="29"/>
        </w:numPr>
        <w:spacing w:line="360" w:lineRule="auto"/>
        <w:ind w:firstLineChars="0"/>
        <w:rPr>
          <w:rFonts w:ascii="Calibri" w:eastAsia="宋体" w:hAnsi="Calibri" w:cs="黑体"/>
          <w:sz w:val="24"/>
          <w:szCs w:val="24"/>
        </w:rPr>
      </w:pPr>
      <w:r w:rsidRPr="00672B3D">
        <w:rPr>
          <w:rFonts w:ascii="Calibri" w:eastAsia="宋体" w:hAnsi="Calibri" w:cs="黑体" w:hint="eastAsia"/>
          <w:sz w:val="24"/>
          <w:szCs w:val="24"/>
        </w:rPr>
        <w:t>Class hours</w:t>
      </w:r>
      <w:r w:rsidR="00766BBA" w:rsidRPr="00672B3D">
        <w:rPr>
          <w:rFonts w:ascii="Calibri" w:eastAsia="宋体" w:hAnsi="Calibri" w:cs="黑体" w:hint="eastAsia"/>
          <w:sz w:val="24"/>
          <w:szCs w:val="24"/>
        </w:rPr>
        <w:t>：</w:t>
      </w:r>
      <w:r w:rsidR="00766BBA" w:rsidRPr="00672B3D">
        <w:rPr>
          <w:rFonts w:ascii="Calibri" w:eastAsia="宋体" w:hAnsi="Calibri" w:cs="黑体" w:hint="eastAsia"/>
          <w:sz w:val="24"/>
          <w:szCs w:val="24"/>
        </w:rPr>
        <w:t>3</w:t>
      </w:r>
    </w:p>
    <w:p w14:paraId="10DF9CFD" w14:textId="77777777" w:rsidR="00766BBA" w:rsidRPr="00672B3D" w:rsidRDefault="00672B3D" w:rsidP="00672B3D">
      <w:pPr>
        <w:pStyle w:val="a3"/>
        <w:numPr>
          <w:ilvl w:val="0"/>
          <w:numId w:val="29"/>
        </w:numPr>
        <w:spacing w:line="360" w:lineRule="auto"/>
        <w:ind w:firstLineChars="0"/>
        <w:rPr>
          <w:rFonts w:ascii="Calibri" w:eastAsia="宋体" w:hAnsi="Calibri" w:cs="黑体"/>
          <w:sz w:val="24"/>
          <w:szCs w:val="24"/>
        </w:rPr>
      </w:pPr>
      <w:r w:rsidRPr="00672B3D">
        <w:rPr>
          <w:rFonts w:ascii="Calibri" w:eastAsia="宋体" w:hAnsi="Calibri" w:cs="黑体" w:hint="eastAsia"/>
          <w:sz w:val="24"/>
          <w:szCs w:val="24"/>
        </w:rPr>
        <w:t>Contents</w:t>
      </w:r>
      <w:r w:rsidR="00766BBA" w:rsidRPr="00672B3D">
        <w:rPr>
          <w:rFonts w:ascii="Calibri" w:eastAsia="宋体" w:hAnsi="Calibri" w:cs="黑体" w:hint="eastAsia"/>
          <w:sz w:val="24"/>
          <w:szCs w:val="24"/>
        </w:rPr>
        <w:t>：</w:t>
      </w:r>
      <w:r>
        <w:rPr>
          <w:rFonts w:ascii="Calibri" w:eastAsia="宋体" w:hAnsi="Calibri" w:cs="黑体" w:hint="eastAsia"/>
          <w:sz w:val="24"/>
          <w:szCs w:val="24"/>
        </w:rPr>
        <w:t>Speech processing using Matlab, etc.</w:t>
      </w:r>
    </w:p>
    <w:p w14:paraId="6D964C15" w14:textId="77777777" w:rsidR="00672B3D" w:rsidRDefault="00672B3D" w:rsidP="00672B3D">
      <w:pPr>
        <w:pStyle w:val="a3"/>
        <w:numPr>
          <w:ilvl w:val="0"/>
          <w:numId w:val="29"/>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39F1A7FB" w14:textId="77777777" w:rsidR="00672B3D" w:rsidRDefault="00672B3D" w:rsidP="00672B3D">
      <w:pPr>
        <w:pStyle w:val="a3"/>
        <w:numPr>
          <w:ilvl w:val="0"/>
          <w:numId w:val="29"/>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06C626D2" w14:textId="77777777" w:rsidR="00672B3D" w:rsidRDefault="00672B3D" w:rsidP="00672B3D">
      <w:pPr>
        <w:pStyle w:val="a3"/>
        <w:numPr>
          <w:ilvl w:val="0"/>
          <w:numId w:val="29"/>
        </w:numPr>
        <w:spacing w:line="360" w:lineRule="auto"/>
        <w:ind w:firstLineChars="0"/>
        <w:rPr>
          <w:rFonts w:ascii="Calibri" w:eastAsia="宋体" w:hAnsi="Calibri" w:cs="黑体"/>
          <w:sz w:val="24"/>
          <w:szCs w:val="24"/>
        </w:rPr>
      </w:pPr>
      <w:r w:rsidRPr="00074529">
        <w:rPr>
          <w:rFonts w:ascii="Calibri" w:eastAsia="宋体" w:hAnsi="Calibri" w:cs="黑体"/>
          <w:sz w:val="24"/>
          <w:szCs w:val="24"/>
        </w:rPr>
        <w:t>Extra-curricular learning requirements</w:t>
      </w:r>
      <w:r>
        <w:rPr>
          <w:rFonts w:ascii="Calibri" w:eastAsia="宋体" w:hAnsi="Calibri" w:cs="黑体" w:hint="eastAsia"/>
          <w:sz w:val="24"/>
          <w:szCs w:val="24"/>
        </w:rPr>
        <w:t xml:space="preserve">: </w:t>
      </w:r>
      <w:r w:rsidRPr="00801681">
        <w:rPr>
          <w:rFonts w:ascii="Calibri" w:eastAsia="宋体" w:hAnsi="Calibri" w:cs="黑体"/>
          <w:sz w:val="24"/>
          <w:szCs w:val="24"/>
        </w:rPr>
        <w:t xml:space="preserve">Advance preview, the assignment problem set </w:t>
      </w:r>
      <w:r>
        <w:rPr>
          <w:rFonts w:ascii="Calibri" w:eastAsia="宋体" w:hAnsi="Calibri" w:cs="黑体" w:hint="eastAsia"/>
          <w:sz w:val="24"/>
          <w:szCs w:val="24"/>
        </w:rPr>
        <w:t>8</w:t>
      </w:r>
      <w:r w:rsidRPr="00801681">
        <w:rPr>
          <w:rFonts w:ascii="Calibri" w:eastAsia="宋体" w:hAnsi="Calibri" w:cs="黑体"/>
          <w:sz w:val="24"/>
          <w:szCs w:val="24"/>
        </w:rPr>
        <w:t>.</w:t>
      </w:r>
    </w:p>
    <w:p w14:paraId="7ACC0992" w14:textId="77777777" w:rsidR="002D7829" w:rsidRPr="00672B3D" w:rsidRDefault="002D7829" w:rsidP="005873F6">
      <w:pPr>
        <w:spacing w:line="360" w:lineRule="auto"/>
        <w:ind w:firstLineChars="196" w:firstLine="470"/>
        <w:rPr>
          <w:rFonts w:ascii="Calibri" w:eastAsia="宋体" w:hAnsi="Calibri" w:cs="黑体"/>
          <w:sz w:val="24"/>
          <w:szCs w:val="24"/>
        </w:rPr>
      </w:pPr>
    </w:p>
    <w:p w14:paraId="00982A97" w14:textId="77777777" w:rsidR="002D7829" w:rsidRPr="002D7829" w:rsidRDefault="002D7829" w:rsidP="005873F6">
      <w:pPr>
        <w:spacing w:line="360" w:lineRule="auto"/>
        <w:ind w:firstLineChars="196" w:firstLine="470"/>
        <w:rPr>
          <w:rFonts w:ascii="Calibri" w:eastAsia="宋体" w:hAnsi="Calibri" w:cs="黑体"/>
          <w:sz w:val="24"/>
          <w:szCs w:val="24"/>
        </w:rPr>
      </w:pPr>
    </w:p>
    <w:p w14:paraId="68A6A2C4" w14:textId="77777777" w:rsidR="00BC672E" w:rsidRDefault="00BC672E" w:rsidP="00BC672E">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1</w:t>
      </w:r>
      <w:r w:rsidR="004D5068">
        <w:rPr>
          <w:rFonts w:ascii="Calibri" w:eastAsia="宋体" w:hAnsi="Calibri" w:cs="黑体" w:hint="eastAsia"/>
          <w:sz w:val="24"/>
          <w:szCs w:val="24"/>
        </w:rPr>
        <w:t>3</w:t>
      </w:r>
      <w:r>
        <w:rPr>
          <w:rFonts w:ascii="Calibri" w:eastAsia="宋体" w:hAnsi="Calibri" w:cs="黑体" w:hint="eastAsia"/>
          <w:sz w:val="24"/>
          <w:szCs w:val="24"/>
        </w:rPr>
        <w:t xml:space="preserve">  </w:t>
      </w:r>
      <w:r w:rsidR="00672B3D" w:rsidRPr="00672B3D">
        <w:rPr>
          <w:rFonts w:ascii="Calibri" w:eastAsia="宋体" w:hAnsi="Calibri" w:cs="黑体"/>
          <w:sz w:val="24"/>
          <w:szCs w:val="24"/>
        </w:rPr>
        <w:t>Speech Synthesis</w:t>
      </w:r>
    </w:p>
    <w:p w14:paraId="5BBF3715" w14:textId="77777777" w:rsidR="00672B3D" w:rsidRDefault="00672B3D" w:rsidP="00672B3D">
      <w:pPr>
        <w:pStyle w:val="a3"/>
        <w:numPr>
          <w:ilvl w:val="0"/>
          <w:numId w:val="30"/>
        </w:numPr>
        <w:spacing w:line="360" w:lineRule="auto"/>
        <w:ind w:firstLineChars="0"/>
        <w:rPr>
          <w:rFonts w:ascii="Calibri" w:eastAsia="宋体" w:hAnsi="Calibri" w:cs="黑体"/>
          <w:sz w:val="24"/>
          <w:szCs w:val="24"/>
        </w:rPr>
      </w:pPr>
      <w:r w:rsidRPr="00672B3D">
        <w:rPr>
          <w:rFonts w:ascii="Calibri" w:eastAsia="宋体" w:hAnsi="Calibri" w:cs="黑体" w:hint="eastAsia"/>
          <w:sz w:val="24"/>
          <w:szCs w:val="24"/>
        </w:rPr>
        <w:t>Class hours</w:t>
      </w:r>
      <w:r>
        <w:rPr>
          <w:rFonts w:ascii="Calibri" w:eastAsia="宋体" w:hAnsi="Calibri" w:cs="黑体" w:hint="eastAsia"/>
          <w:sz w:val="24"/>
          <w:szCs w:val="24"/>
        </w:rPr>
        <w:t>:</w:t>
      </w:r>
      <w:r w:rsidRPr="00672B3D">
        <w:rPr>
          <w:rFonts w:ascii="Calibri" w:eastAsia="宋体" w:hAnsi="Calibri" w:cs="黑体" w:hint="eastAsia"/>
          <w:sz w:val="24"/>
          <w:szCs w:val="24"/>
        </w:rPr>
        <w:t xml:space="preserve"> </w:t>
      </w:r>
      <w:r w:rsidR="00BC672E" w:rsidRPr="00672B3D">
        <w:rPr>
          <w:rFonts w:ascii="Calibri" w:eastAsia="宋体" w:hAnsi="Calibri" w:cs="黑体" w:hint="eastAsia"/>
          <w:sz w:val="24"/>
          <w:szCs w:val="24"/>
        </w:rPr>
        <w:t>2</w:t>
      </w:r>
    </w:p>
    <w:p w14:paraId="51B10BED" w14:textId="77777777" w:rsidR="00E57DD3" w:rsidRDefault="00672B3D" w:rsidP="00E57DD3">
      <w:pPr>
        <w:pStyle w:val="a3"/>
        <w:numPr>
          <w:ilvl w:val="0"/>
          <w:numId w:val="30"/>
        </w:numPr>
        <w:spacing w:line="360" w:lineRule="auto"/>
        <w:ind w:firstLineChars="0"/>
        <w:rPr>
          <w:rFonts w:ascii="Calibri" w:eastAsia="宋体" w:hAnsi="Calibri" w:cs="黑体"/>
          <w:sz w:val="24"/>
          <w:szCs w:val="24"/>
        </w:rPr>
      </w:pPr>
      <w:r w:rsidRPr="00672B3D">
        <w:rPr>
          <w:rFonts w:ascii="Calibri" w:eastAsia="宋体" w:hAnsi="Calibri" w:cs="黑体" w:hint="eastAsia"/>
          <w:sz w:val="24"/>
          <w:szCs w:val="24"/>
        </w:rPr>
        <w:t>Contents</w:t>
      </w:r>
      <w:r w:rsidRPr="00672B3D">
        <w:rPr>
          <w:rFonts w:ascii="Calibri" w:eastAsia="宋体" w:hAnsi="Calibri" w:cs="黑体" w:hint="eastAsia"/>
          <w:sz w:val="24"/>
          <w:szCs w:val="24"/>
        </w:rPr>
        <w:t>：</w:t>
      </w:r>
      <w:r w:rsidR="00E57DD3">
        <w:rPr>
          <w:rFonts w:ascii="Calibri" w:eastAsia="宋体" w:hAnsi="Calibri" w:cs="黑体"/>
          <w:sz w:val="24"/>
          <w:szCs w:val="24"/>
        </w:rPr>
        <w:t>Definition</w:t>
      </w:r>
      <w:r w:rsidR="00E57DD3">
        <w:rPr>
          <w:rFonts w:ascii="Calibri" w:eastAsia="宋体" w:hAnsi="Calibri" w:cs="黑体" w:hint="eastAsia"/>
          <w:sz w:val="24"/>
          <w:szCs w:val="24"/>
        </w:rPr>
        <w:t xml:space="preserve"> of speech synthesis, TTS stages, linguistic analysis, text processing, morphological analysis, </w:t>
      </w:r>
      <w:r w:rsidR="00E57DD3">
        <w:rPr>
          <w:rFonts w:ascii="Calibri" w:eastAsia="宋体" w:hAnsi="Calibri" w:cs="黑体"/>
          <w:sz w:val="24"/>
          <w:szCs w:val="24"/>
        </w:rPr>
        <w:t>pronunciation</w:t>
      </w:r>
      <w:r w:rsidR="00E57DD3">
        <w:rPr>
          <w:rFonts w:ascii="Calibri" w:eastAsia="宋体" w:hAnsi="Calibri" w:cs="黑体" w:hint="eastAsia"/>
          <w:sz w:val="24"/>
          <w:szCs w:val="24"/>
        </w:rPr>
        <w:t xml:space="preserve">, formant based synthesis, </w:t>
      </w:r>
      <w:r w:rsidR="00E57DD3">
        <w:rPr>
          <w:rFonts w:ascii="Calibri" w:eastAsia="宋体" w:hAnsi="Calibri" w:cs="黑体"/>
          <w:sz w:val="24"/>
          <w:szCs w:val="24"/>
        </w:rPr>
        <w:t>concatenat</w:t>
      </w:r>
      <w:r w:rsidR="00E57DD3">
        <w:rPr>
          <w:rFonts w:ascii="Calibri" w:eastAsia="宋体" w:hAnsi="Calibri" w:cs="黑体" w:hint="eastAsia"/>
          <w:sz w:val="24"/>
          <w:szCs w:val="24"/>
        </w:rPr>
        <w:t xml:space="preserve">e synthesis, etc. </w:t>
      </w:r>
      <w:r w:rsidR="00E57DD3" w:rsidRPr="00EE7B07">
        <w:rPr>
          <w:rFonts w:ascii="Calibri" w:eastAsia="宋体" w:hAnsi="Calibri" w:cs="黑体" w:hint="eastAsia"/>
          <w:sz w:val="24"/>
          <w:szCs w:val="24"/>
        </w:rPr>
        <w:t>Important and difficult points:</w:t>
      </w:r>
      <w:r w:rsidR="00E57DD3">
        <w:rPr>
          <w:rFonts w:ascii="Calibri" w:eastAsia="宋体" w:hAnsi="Calibri" w:cs="黑体" w:hint="eastAsia"/>
          <w:sz w:val="24"/>
          <w:szCs w:val="24"/>
        </w:rPr>
        <w:t xml:space="preserve"> </w:t>
      </w:r>
      <w:r w:rsidR="00E57DD3">
        <w:rPr>
          <w:rFonts w:ascii="Calibri" w:eastAsia="宋体" w:hAnsi="Calibri" w:cs="黑体"/>
          <w:sz w:val="24"/>
          <w:szCs w:val="24"/>
        </w:rPr>
        <w:t>Definition</w:t>
      </w:r>
      <w:r w:rsidR="00E57DD3">
        <w:rPr>
          <w:rFonts w:ascii="Calibri" w:eastAsia="宋体" w:hAnsi="Calibri" w:cs="黑体" w:hint="eastAsia"/>
          <w:sz w:val="24"/>
          <w:szCs w:val="24"/>
        </w:rPr>
        <w:t xml:space="preserve"> of speech synthesis, TTS stages,</w:t>
      </w:r>
      <w:r w:rsidR="00E57DD3" w:rsidRPr="00E57DD3">
        <w:rPr>
          <w:rFonts w:ascii="Calibri" w:eastAsia="宋体" w:hAnsi="Calibri" w:cs="黑体"/>
          <w:sz w:val="24"/>
          <w:szCs w:val="24"/>
        </w:rPr>
        <w:t xml:space="preserve"> </w:t>
      </w:r>
      <w:r w:rsidR="00E57DD3">
        <w:rPr>
          <w:rFonts w:ascii="Calibri" w:eastAsia="宋体" w:hAnsi="Calibri" w:cs="黑体"/>
          <w:sz w:val="24"/>
          <w:szCs w:val="24"/>
        </w:rPr>
        <w:t>concatenat</w:t>
      </w:r>
      <w:r w:rsidR="00E57DD3">
        <w:rPr>
          <w:rFonts w:ascii="Calibri" w:eastAsia="宋体" w:hAnsi="Calibri" w:cs="黑体" w:hint="eastAsia"/>
          <w:sz w:val="24"/>
          <w:szCs w:val="24"/>
        </w:rPr>
        <w:t xml:space="preserve">e synthesis. </w:t>
      </w:r>
    </w:p>
    <w:p w14:paraId="10236123" w14:textId="77777777" w:rsidR="00E57DD3" w:rsidRDefault="00E57DD3" w:rsidP="00E57DD3">
      <w:pPr>
        <w:pStyle w:val="a3"/>
        <w:numPr>
          <w:ilvl w:val="0"/>
          <w:numId w:val="30"/>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38522D9E" w14:textId="77777777" w:rsidR="00E57DD3" w:rsidRDefault="00E57DD3" w:rsidP="00E57DD3">
      <w:pPr>
        <w:pStyle w:val="a3"/>
        <w:numPr>
          <w:ilvl w:val="0"/>
          <w:numId w:val="30"/>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43ACDF30" w14:textId="77777777" w:rsidR="00BC672E" w:rsidRPr="00E57DD3" w:rsidRDefault="00E57DD3" w:rsidP="00E57DD3">
      <w:pPr>
        <w:pStyle w:val="a3"/>
        <w:numPr>
          <w:ilvl w:val="0"/>
          <w:numId w:val="30"/>
        </w:numPr>
        <w:spacing w:line="360" w:lineRule="auto"/>
        <w:ind w:firstLineChars="0"/>
        <w:rPr>
          <w:rFonts w:ascii="Calibri" w:eastAsia="宋体" w:hAnsi="Calibri" w:cs="黑体"/>
          <w:sz w:val="24"/>
          <w:szCs w:val="24"/>
        </w:rPr>
      </w:pPr>
      <w:r w:rsidRPr="00E57DD3">
        <w:rPr>
          <w:rFonts w:ascii="Calibri" w:eastAsia="宋体" w:hAnsi="Calibri" w:cs="黑体"/>
          <w:sz w:val="24"/>
          <w:szCs w:val="24"/>
        </w:rPr>
        <w:t>Extra-curricular learning requirements</w:t>
      </w:r>
      <w:r w:rsidRPr="00E57DD3">
        <w:rPr>
          <w:rFonts w:ascii="Calibri" w:eastAsia="宋体" w:hAnsi="Calibri" w:cs="黑体" w:hint="eastAsia"/>
          <w:sz w:val="24"/>
          <w:szCs w:val="24"/>
        </w:rPr>
        <w:t>:</w:t>
      </w:r>
      <w:r w:rsidR="003A530A">
        <w:rPr>
          <w:rFonts w:ascii="Calibri" w:eastAsia="宋体" w:hAnsi="Calibri" w:cs="黑体" w:hint="eastAsia"/>
          <w:sz w:val="24"/>
          <w:szCs w:val="24"/>
        </w:rPr>
        <w:t xml:space="preserve"> </w:t>
      </w:r>
      <w:r w:rsidR="003A530A" w:rsidRPr="003A530A">
        <w:rPr>
          <w:rFonts w:ascii="Calibri" w:eastAsia="宋体" w:hAnsi="Calibri" w:cs="黑体"/>
          <w:sz w:val="24"/>
          <w:szCs w:val="24"/>
        </w:rPr>
        <w:t xml:space="preserve"> </w:t>
      </w:r>
      <w:r w:rsidR="003A530A" w:rsidRPr="00801681">
        <w:rPr>
          <w:rFonts w:ascii="Calibri" w:eastAsia="宋体" w:hAnsi="Calibri" w:cs="黑体"/>
          <w:sz w:val="24"/>
          <w:szCs w:val="24"/>
        </w:rPr>
        <w:t>Advance preview,</w:t>
      </w:r>
      <w:r w:rsidR="003A530A">
        <w:rPr>
          <w:rFonts w:ascii="Calibri" w:eastAsia="宋体" w:hAnsi="Calibri" w:cs="黑体" w:hint="eastAsia"/>
          <w:sz w:val="24"/>
          <w:szCs w:val="24"/>
        </w:rPr>
        <w:t xml:space="preserve"> speech </w:t>
      </w:r>
      <w:r w:rsidR="003A530A">
        <w:rPr>
          <w:rFonts w:ascii="Calibri" w:eastAsia="宋体" w:hAnsi="Calibri" w:cs="黑体" w:hint="eastAsia"/>
          <w:sz w:val="24"/>
          <w:szCs w:val="24"/>
        </w:rPr>
        <w:lastRenderedPageBreak/>
        <w:t>synthesis demos on the websites and their related materials.</w:t>
      </w:r>
    </w:p>
    <w:p w14:paraId="59FB17A4" w14:textId="77777777" w:rsidR="00BC672E" w:rsidRDefault="00BC672E" w:rsidP="005873F6">
      <w:pPr>
        <w:spacing w:line="360" w:lineRule="auto"/>
        <w:ind w:firstLineChars="196" w:firstLine="470"/>
        <w:rPr>
          <w:rFonts w:ascii="Calibri" w:eastAsia="宋体" w:hAnsi="Calibri" w:cs="黑体"/>
          <w:sz w:val="24"/>
          <w:szCs w:val="24"/>
        </w:rPr>
      </w:pPr>
    </w:p>
    <w:p w14:paraId="10C6DB4D" w14:textId="77777777" w:rsidR="003A530A" w:rsidRDefault="006A4CC1" w:rsidP="003A530A">
      <w:pPr>
        <w:spacing w:line="360" w:lineRule="auto"/>
        <w:ind w:firstLine="465"/>
        <w:rPr>
          <w:rFonts w:ascii="Calibri" w:eastAsia="宋体" w:hAnsi="Calibri" w:cs="黑体"/>
          <w:sz w:val="24"/>
          <w:szCs w:val="24"/>
        </w:rPr>
      </w:pPr>
      <w:r>
        <w:rPr>
          <w:rFonts w:ascii="Calibri" w:eastAsia="宋体" w:hAnsi="Calibri" w:cs="黑体" w:hint="eastAsia"/>
          <w:sz w:val="24"/>
          <w:szCs w:val="24"/>
        </w:rPr>
        <w:t>Lecture 1</w:t>
      </w:r>
      <w:r w:rsidR="004D5068">
        <w:rPr>
          <w:rFonts w:ascii="Calibri" w:eastAsia="宋体" w:hAnsi="Calibri" w:cs="黑体" w:hint="eastAsia"/>
          <w:sz w:val="24"/>
          <w:szCs w:val="24"/>
        </w:rPr>
        <w:t>4</w:t>
      </w:r>
      <w:r w:rsidR="003A530A">
        <w:rPr>
          <w:rFonts w:ascii="Calibri" w:eastAsia="宋体" w:hAnsi="Calibri" w:cs="黑体" w:hint="eastAsia"/>
          <w:sz w:val="24"/>
          <w:szCs w:val="24"/>
        </w:rPr>
        <w:t xml:space="preserve"> </w:t>
      </w:r>
      <w:r w:rsidR="003A530A" w:rsidRPr="003A530A">
        <w:rPr>
          <w:rFonts w:ascii="Calibri" w:eastAsia="宋体" w:hAnsi="Calibri" w:cs="黑体"/>
          <w:sz w:val="24"/>
          <w:szCs w:val="24"/>
        </w:rPr>
        <w:tab/>
        <w:t>Automatic Speech Recognition</w:t>
      </w:r>
      <w:r w:rsidR="003A530A" w:rsidRPr="003A530A">
        <w:rPr>
          <w:rFonts w:ascii="Calibri" w:eastAsia="宋体" w:hAnsi="Calibri" w:cs="黑体" w:hint="eastAsia"/>
          <w:sz w:val="24"/>
          <w:szCs w:val="24"/>
        </w:rPr>
        <w:t xml:space="preserve"> </w:t>
      </w:r>
    </w:p>
    <w:p w14:paraId="37D7E1F4" w14:textId="77777777" w:rsidR="003A530A" w:rsidRDefault="003A530A" w:rsidP="003A530A">
      <w:pPr>
        <w:pStyle w:val="a3"/>
        <w:numPr>
          <w:ilvl w:val="0"/>
          <w:numId w:val="31"/>
        </w:numPr>
        <w:spacing w:line="360" w:lineRule="auto"/>
        <w:ind w:firstLineChars="0"/>
        <w:rPr>
          <w:rFonts w:ascii="Calibri" w:eastAsia="宋体" w:hAnsi="Calibri" w:cs="黑体"/>
          <w:sz w:val="24"/>
          <w:szCs w:val="24"/>
        </w:rPr>
      </w:pPr>
      <w:r w:rsidRPr="00672B3D">
        <w:rPr>
          <w:rFonts w:ascii="Calibri" w:eastAsia="宋体" w:hAnsi="Calibri" w:cs="黑体" w:hint="eastAsia"/>
          <w:sz w:val="24"/>
          <w:szCs w:val="24"/>
        </w:rPr>
        <w:t>Class hours</w:t>
      </w:r>
      <w:r>
        <w:rPr>
          <w:rFonts w:ascii="Calibri" w:eastAsia="宋体" w:hAnsi="Calibri" w:cs="黑体" w:hint="eastAsia"/>
          <w:sz w:val="24"/>
          <w:szCs w:val="24"/>
        </w:rPr>
        <w:t>:</w:t>
      </w:r>
      <w:r w:rsidRPr="00672B3D">
        <w:rPr>
          <w:rFonts w:ascii="Calibri" w:eastAsia="宋体" w:hAnsi="Calibri" w:cs="黑体" w:hint="eastAsia"/>
          <w:sz w:val="24"/>
          <w:szCs w:val="24"/>
        </w:rPr>
        <w:t xml:space="preserve"> 2</w:t>
      </w:r>
    </w:p>
    <w:p w14:paraId="70042454" w14:textId="77777777" w:rsidR="006A4CC1" w:rsidRPr="003A530A" w:rsidRDefault="003A530A" w:rsidP="003A530A">
      <w:pPr>
        <w:pStyle w:val="a3"/>
        <w:numPr>
          <w:ilvl w:val="0"/>
          <w:numId w:val="31"/>
        </w:numPr>
        <w:spacing w:line="360" w:lineRule="auto"/>
        <w:ind w:firstLineChars="0"/>
        <w:rPr>
          <w:rFonts w:ascii="Calibri" w:eastAsia="宋体" w:hAnsi="Calibri" w:cs="黑体"/>
          <w:sz w:val="24"/>
          <w:szCs w:val="24"/>
        </w:rPr>
      </w:pPr>
      <w:r w:rsidRPr="003A530A">
        <w:rPr>
          <w:rFonts w:ascii="Calibri" w:eastAsia="宋体" w:hAnsi="Calibri" w:cs="黑体" w:hint="eastAsia"/>
          <w:sz w:val="24"/>
          <w:szCs w:val="24"/>
        </w:rPr>
        <w:t>Contents</w:t>
      </w:r>
      <w:r w:rsidR="006A4CC1" w:rsidRPr="003A530A">
        <w:rPr>
          <w:rFonts w:ascii="Calibri" w:eastAsia="宋体" w:hAnsi="Calibri" w:cs="黑体" w:hint="eastAsia"/>
          <w:sz w:val="24"/>
          <w:szCs w:val="24"/>
        </w:rPr>
        <w:t>：</w:t>
      </w:r>
      <w:r w:rsidR="00FD34AA">
        <w:rPr>
          <w:rFonts w:ascii="Calibri" w:eastAsia="宋体" w:hAnsi="Calibri" w:cs="黑体" w:hint="eastAsia"/>
          <w:sz w:val="24"/>
          <w:szCs w:val="24"/>
        </w:rPr>
        <w:t xml:space="preserve">Definition of speech recognition, task complexity, statistical speech </w:t>
      </w:r>
      <w:r w:rsidR="00FD34AA">
        <w:rPr>
          <w:rFonts w:ascii="Calibri" w:eastAsia="宋体" w:hAnsi="Calibri" w:cs="黑体"/>
          <w:sz w:val="24"/>
          <w:szCs w:val="24"/>
        </w:rPr>
        <w:t>recognition</w:t>
      </w:r>
      <w:r w:rsidR="00FD34AA">
        <w:rPr>
          <w:rFonts w:ascii="Calibri" w:eastAsia="宋体" w:hAnsi="Calibri" w:cs="黑体" w:hint="eastAsia"/>
          <w:sz w:val="24"/>
          <w:szCs w:val="24"/>
        </w:rPr>
        <w:t xml:space="preserve">, generic recognition architecture, etc. </w:t>
      </w:r>
      <w:r w:rsidR="00FD34AA" w:rsidRPr="00EE7B07">
        <w:rPr>
          <w:rFonts w:ascii="Calibri" w:eastAsia="宋体" w:hAnsi="Calibri" w:cs="黑体" w:hint="eastAsia"/>
          <w:sz w:val="24"/>
          <w:szCs w:val="24"/>
        </w:rPr>
        <w:t>Important and difficult points:</w:t>
      </w:r>
      <w:r w:rsidR="00FD34AA">
        <w:rPr>
          <w:rFonts w:ascii="Calibri" w:eastAsia="宋体" w:hAnsi="Calibri" w:cs="黑体" w:hint="eastAsia"/>
          <w:sz w:val="24"/>
          <w:szCs w:val="24"/>
        </w:rPr>
        <w:t xml:space="preserve"> task complexity,</w:t>
      </w:r>
      <w:r w:rsidR="00FD34AA" w:rsidRPr="00FD34AA">
        <w:rPr>
          <w:rFonts w:ascii="Calibri" w:eastAsia="宋体" w:hAnsi="Calibri" w:cs="黑体" w:hint="eastAsia"/>
          <w:sz w:val="24"/>
          <w:szCs w:val="24"/>
        </w:rPr>
        <w:t xml:space="preserve"> </w:t>
      </w:r>
      <w:r w:rsidR="00FD34AA">
        <w:rPr>
          <w:rFonts w:ascii="Calibri" w:eastAsia="宋体" w:hAnsi="Calibri" w:cs="黑体" w:hint="eastAsia"/>
          <w:sz w:val="24"/>
          <w:szCs w:val="24"/>
        </w:rPr>
        <w:t>generic recognition architecture.</w:t>
      </w:r>
    </w:p>
    <w:p w14:paraId="69F2B0C9" w14:textId="77777777" w:rsidR="00BF69BB" w:rsidRDefault="00BF69BB" w:rsidP="00BF69BB">
      <w:pPr>
        <w:pStyle w:val="a3"/>
        <w:numPr>
          <w:ilvl w:val="0"/>
          <w:numId w:val="31"/>
        </w:numPr>
        <w:spacing w:line="360" w:lineRule="auto"/>
        <w:ind w:firstLineChars="0"/>
        <w:rPr>
          <w:rFonts w:ascii="Calibri" w:eastAsia="宋体" w:hAnsi="Calibri" w:cs="黑体"/>
          <w:sz w:val="24"/>
          <w:szCs w:val="24"/>
        </w:rPr>
      </w:pPr>
      <w:r>
        <w:rPr>
          <w:rFonts w:ascii="Calibri" w:eastAsia="宋体" w:hAnsi="Calibri" w:cs="黑体" w:hint="eastAsia"/>
          <w:sz w:val="24"/>
          <w:szCs w:val="24"/>
        </w:rPr>
        <w:t>Learning task</w:t>
      </w:r>
      <w:r w:rsidRPr="00074529">
        <w:rPr>
          <w:rFonts w:ascii="Calibri" w:eastAsia="宋体" w:hAnsi="Calibri" w:cs="黑体" w:hint="eastAsia"/>
          <w:sz w:val="24"/>
          <w:szCs w:val="24"/>
        </w:rPr>
        <w:t>：</w:t>
      </w:r>
      <w:r>
        <w:rPr>
          <w:rFonts w:ascii="Calibri" w:eastAsia="宋体" w:hAnsi="Calibri" w:cs="黑体" w:hint="eastAsia"/>
          <w:sz w:val="24"/>
          <w:szCs w:val="24"/>
        </w:rPr>
        <w:t>master the teaching contents</w:t>
      </w:r>
      <w:r w:rsidRPr="00074529">
        <w:rPr>
          <w:rFonts w:ascii="Calibri" w:eastAsia="宋体" w:hAnsi="Calibri" w:cs="黑体" w:hint="eastAsia"/>
          <w:sz w:val="24"/>
          <w:szCs w:val="24"/>
        </w:rPr>
        <w:t>。</w:t>
      </w:r>
    </w:p>
    <w:p w14:paraId="1E74FC0B" w14:textId="77777777" w:rsidR="00BF69BB" w:rsidRDefault="00BF69BB" w:rsidP="00BF69BB">
      <w:pPr>
        <w:pStyle w:val="a3"/>
        <w:numPr>
          <w:ilvl w:val="0"/>
          <w:numId w:val="31"/>
        </w:numPr>
        <w:spacing w:line="360" w:lineRule="auto"/>
        <w:ind w:firstLineChars="0"/>
        <w:rPr>
          <w:rFonts w:ascii="Calibri" w:eastAsia="宋体" w:hAnsi="Calibri" w:cs="黑体"/>
          <w:sz w:val="24"/>
          <w:szCs w:val="24"/>
        </w:rPr>
      </w:pPr>
      <w:r>
        <w:rPr>
          <w:rFonts w:ascii="Calibri" w:eastAsia="宋体" w:hAnsi="Calibri" w:cs="黑体" w:hint="eastAsia"/>
          <w:sz w:val="24"/>
          <w:szCs w:val="24"/>
        </w:rPr>
        <w:t>Teaching method: face-to-face.</w:t>
      </w:r>
    </w:p>
    <w:p w14:paraId="08F5F07D" w14:textId="77777777" w:rsidR="00BF69BB" w:rsidRPr="00E57DD3" w:rsidRDefault="00BF69BB" w:rsidP="00BF69BB">
      <w:pPr>
        <w:pStyle w:val="a3"/>
        <w:numPr>
          <w:ilvl w:val="0"/>
          <w:numId w:val="31"/>
        </w:numPr>
        <w:spacing w:line="360" w:lineRule="auto"/>
        <w:ind w:firstLineChars="0"/>
        <w:rPr>
          <w:rFonts w:ascii="Calibri" w:eastAsia="宋体" w:hAnsi="Calibri" w:cs="黑体"/>
          <w:sz w:val="24"/>
          <w:szCs w:val="24"/>
        </w:rPr>
      </w:pPr>
      <w:r w:rsidRPr="00E57DD3">
        <w:rPr>
          <w:rFonts w:ascii="Calibri" w:eastAsia="宋体" w:hAnsi="Calibri" w:cs="黑体"/>
          <w:sz w:val="24"/>
          <w:szCs w:val="24"/>
        </w:rPr>
        <w:t>Extra-curricular learning requirements</w:t>
      </w:r>
      <w:r w:rsidRPr="00E57DD3">
        <w:rPr>
          <w:rFonts w:ascii="Calibri" w:eastAsia="宋体" w:hAnsi="Calibri" w:cs="黑体" w:hint="eastAsia"/>
          <w:sz w:val="24"/>
          <w:szCs w:val="24"/>
        </w:rPr>
        <w:t>:</w:t>
      </w:r>
      <w:r>
        <w:rPr>
          <w:rFonts w:ascii="Calibri" w:eastAsia="宋体" w:hAnsi="Calibri" w:cs="黑体" w:hint="eastAsia"/>
          <w:sz w:val="24"/>
          <w:szCs w:val="24"/>
        </w:rPr>
        <w:t xml:space="preserve"> </w:t>
      </w:r>
      <w:r w:rsidRPr="003A530A">
        <w:rPr>
          <w:rFonts w:ascii="Calibri" w:eastAsia="宋体" w:hAnsi="Calibri" w:cs="黑体"/>
          <w:sz w:val="24"/>
          <w:szCs w:val="24"/>
        </w:rPr>
        <w:t xml:space="preserve"> </w:t>
      </w:r>
      <w:r w:rsidRPr="00801681">
        <w:rPr>
          <w:rFonts w:ascii="Calibri" w:eastAsia="宋体" w:hAnsi="Calibri" w:cs="黑体"/>
          <w:sz w:val="24"/>
          <w:szCs w:val="24"/>
        </w:rPr>
        <w:t>Advance preview,</w:t>
      </w:r>
      <w:r>
        <w:rPr>
          <w:rFonts w:ascii="Calibri" w:eastAsia="宋体" w:hAnsi="Calibri" w:cs="黑体" w:hint="eastAsia"/>
          <w:sz w:val="24"/>
          <w:szCs w:val="24"/>
        </w:rPr>
        <w:t xml:space="preserve"> speech recognition demos on the websites and their related materials.</w:t>
      </w:r>
    </w:p>
    <w:p w14:paraId="5E17B19E" w14:textId="77777777" w:rsidR="002D7829" w:rsidRPr="00BF69BB" w:rsidRDefault="002D7829" w:rsidP="006A4CC1">
      <w:pPr>
        <w:spacing w:line="360" w:lineRule="auto"/>
        <w:ind w:firstLineChars="196" w:firstLine="470"/>
        <w:rPr>
          <w:rFonts w:ascii="Calibri" w:eastAsia="宋体" w:hAnsi="Calibri" w:cs="黑体"/>
          <w:sz w:val="24"/>
          <w:szCs w:val="24"/>
        </w:rPr>
      </w:pPr>
    </w:p>
    <w:p w14:paraId="4E05DBCE" w14:textId="77777777" w:rsidR="006D5E8D" w:rsidRDefault="00D51FE1" w:rsidP="006D5E8D">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Lecture 15-16</w:t>
      </w:r>
      <w:r>
        <w:rPr>
          <w:rFonts w:ascii="Calibri" w:eastAsia="宋体" w:hAnsi="Calibri" w:cs="黑体" w:hint="eastAsia"/>
          <w:sz w:val="24"/>
          <w:szCs w:val="24"/>
        </w:rPr>
        <w:t>：</w:t>
      </w:r>
      <w:r>
        <w:rPr>
          <w:rFonts w:ascii="Calibri" w:eastAsia="宋体" w:hAnsi="Calibri" w:cs="黑体" w:hint="eastAsia"/>
          <w:sz w:val="24"/>
          <w:szCs w:val="24"/>
        </w:rPr>
        <w:t xml:space="preserve"> </w:t>
      </w:r>
      <w:r w:rsidR="006D5E8D" w:rsidRPr="006D5E8D">
        <w:rPr>
          <w:rFonts w:ascii="Calibri" w:eastAsia="宋体" w:hAnsi="Calibri" w:cs="黑体"/>
          <w:sz w:val="24"/>
          <w:szCs w:val="24"/>
        </w:rPr>
        <w:t>Term Project Presentations</w:t>
      </w:r>
      <w:r w:rsidR="006D5E8D" w:rsidRPr="006D5E8D">
        <w:rPr>
          <w:rFonts w:ascii="Calibri" w:eastAsia="宋体" w:hAnsi="Calibri" w:cs="黑体" w:hint="eastAsia"/>
          <w:sz w:val="24"/>
          <w:szCs w:val="24"/>
        </w:rPr>
        <w:t xml:space="preserve"> </w:t>
      </w:r>
      <w:r w:rsidR="0024505C">
        <w:rPr>
          <w:rFonts w:ascii="Calibri" w:eastAsia="宋体" w:hAnsi="Calibri" w:cs="黑体" w:hint="eastAsia"/>
          <w:sz w:val="24"/>
          <w:szCs w:val="24"/>
        </w:rPr>
        <w:t>1</w:t>
      </w:r>
      <w:r w:rsidR="0024505C" w:rsidRPr="002E2F3A">
        <w:rPr>
          <w:rFonts w:ascii="Calibri" w:eastAsia="宋体" w:hAnsi="Calibri" w:cs="黑体" w:hint="eastAsia"/>
          <w:sz w:val="24"/>
          <w:szCs w:val="24"/>
        </w:rPr>
        <w:t xml:space="preserve">. </w:t>
      </w:r>
    </w:p>
    <w:p w14:paraId="51CE4CC5" w14:textId="77777777" w:rsidR="006D5E8D" w:rsidRDefault="006D5E8D" w:rsidP="006D5E8D">
      <w:pPr>
        <w:pStyle w:val="a3"/>
        <w:numPr>
          <w:ilvl w:val="0"/>
          <w:numId w:val="32"/>
        </w:numPr>
        <w:spacing w:line="360" w:lineRule="auto"/>
        <w:ind w:firstLineChars="0"/>
        <w:rPr>
          <w:rFonts w:ascii="Calibri" w:eastAsia="宋体" w:hAnsi="Calibri" w:cs="黑体"/>
          <w:sz w:val="24"/>
          <w:szCs w:val="24"/>
        </w:rPr>
      </w:pPr>
      <w:r w:rsidRPr="00672B3D">
        <w:rPr>
          <w:rFonts w:ascii="Calibri" w:eastAsia="宋体" w:hAnsi="Calibri" w:cs="黑体" w:hint="eastAsia"/>
          <w:sz w:val="24"/>
          <w:szCs w:val="24"/>
        </w:rPr>
        <w:t>Class hours</w:t>
      </w:r>
      <w:r>
        <w:rPr>
          <w:rFonts w:ascii="Calibri" w:eastAsia="宋体" w:hAnsi="Calibri" w:cs="黑体" w:hint="eastAsia"/>
          <w:sz w:val="24"/>
          <w:szCs w:val="24"/>
        </w:rPr>
        <w:t>:</w:t>
      </w:r>
      <w:r w:rsidRPr="00672B3D">
        <w:rPr>
          <w:rFonts w:ascii="Calibri" w:eastAsia="宋体" w:hAnsi="Calibri" w:cs="黑体" w:hint="eastAsia"/>
          <w:sz w:val="24"/>
          <w:szCs w:val="24"/>
        </w:rPr>
        <w:t xml:space="preserve"> </w:t>
      </w:r>
      <w:r>
        <w:rPr>
          <w:rFonts w:ascii="Calibri" w:eastAsia="宋体" w:hAnsi="Calibri" w:cs="黑体" w:hint="eastAsia"/>
          <w:sz w:val="24"/>
          <w:szCs w:val="24"/>
        </w:rPr>
        <w:t>6</w:t>
      </w:r>
    </w:p>
    <w:p w14:paraId="726400B9" w14:textId="77777777" w:rsidR="00D3392D" w:rsidRPr="006D5E8D" w:rsidRDefault="006D5E8D" w:rsidP="003F7B39">
      <w:pPr>
        <w:pStyle w:val="a3"/>
        <w:numPr>
          <w:ilvl w:val="0"/>
          <w:numId w:val="32"/>
        </w:numPr>
        <w:spacing w:line="360" w:lineRule="auto"/>
        <w:ind w:firstLineChars="0"/>
        <w:rPr>
          <w:rFonts w:ascii="Calibri" w:eastAsia="宋体" w:hAnsi="Calibri" w:cs="黑体"/>
          <w:sz w:val="24"/>
          <w:szCs w:val="24"/>
        </w:rPr>
      </w:pPr>
      <w:r w:rsidRPr="006D5E8D">
        <w:rPr>
          <w:rFonts w:ascii="Calibri" w:eastAsia="宋体" w:hAnsi="Calibri" w:cs="黑体" w:hint="eastAsia"/>
          <w:sz w:val="24"/>
          <w:szCs w:val="24"/>
        </w:rPr>
        <w:t>Contents</w:t>
      </w:r>
      <w:r w:rsidR="00D06F58">
        <w:rPr>
          <w:rFonts w:ascii="Calibri" w:eastAsia="宋体" w:hAnsi="Calibri" w:cs="黑体" w:hint="eastAsia"/>
          <w:sz w:val="24"/>
          <w:szCs w:val="24"/>
        </w:rPr>
        <w:t xml:space="preserve">: </w:t>
      </w:r>
      <w:r w:rsidR="00224B4E" w:rsidRPr="006D5E8D">
        <w:rPr>
          <w:rFonts w:ascii="Calibri" w:eastAsia="宋体" w:hAnsi="Calibri" w:cs="黑体"/>
          <w:sz w:val="24"/>
          <w:szCs w:val="24"/>
        </w:rPr>
        <w:t>Term Project Presentations</w:t>
      </w:r>
      <w:r w:rsidR="00224B4E" w:rsidRPr="003F7B39">
        <w:rPr>
          <w:rFonts w:ascii="Calibri" w:eastAsia="宋体" w:hAnsi="Calibri" w:cs="黑体"/>
          <w:sz w:val="24"/>
          <w:szCs w:val="24"/>
        </w:rPr>
        <w:t xml:space="preserve"> </w:t>
      </w:r>
      <w:r w:rsidR="00224B4E">
        <w:rPr>
          <w:rFonts w:ascii="Calibri" w:eastAsia="宋体" w:hAnsi="Calibri" w:cs="黑体" w:hint="eastAsia"/>
          <w:sz w:val="24"/>
          <w:szCs w:val="24"/>
        </w:rPr>
        <w:t>in groups</w:t>
      </w:r>
      <w:r w:rsidR="003F7B39" w:rsidRPr="003F7B39">
        <w:rPr>
          <w:rFonts w:ascii="Calibri" w:eastAsia="宋体" w:hAnsi="Calibri" w:cs="黑体"/>
          <w:sz w:val="24"/>
          <w:szCs w:val="24"/>
        </w:rPr>
        <w:t>, including the theory knowledge and the realization of demo</w:t>
      </w:r>
      <w:r w:rsidR="00224B4E">
        <w:rPr>
          <w:rFonts w:ascii="Calibri" w:eastAsia="宋体" w:hAnsi="Calibri" w:cs="黑体" w:hint="eastAsia"/>
          <w:sz w:val="24"/>
          <w:szCs w:val="24"/>
        </w:rPr>
        <w:t xml:space="preserve"> for each student</w:t>
      </w:r>
      <w:r w:rsidR="003F7B39" w:rsidRPr="003F7B39">
        <w:rPr>
          <w:rFonts w:ascii="Calibri" w:eastAsia="宋体" w:hAnsi="Calibri" w:cs="黑体"/>
          <w:sz w:val="24"/>
          <w:szCs w:val="24"/>
        </w:rPr>
        <w:t>, answer</w:t>
      </w:r>
      <w:r w:rsidR="00224B4E">
        <w:rPr>
          <w:rFonts w:ascii="Calibri" w:eastAsia="宋体" w:hAnsi="Calibri" w:cs="黑体" w:hint="eastAsia"/>
          <w:sz w:val="24"/>
          <w:szCs w:val="24"/>
        </w:rPr>
        <w:t>ing</w:t>
      </w:r>
      <w:r w:rsidR="003F7B39" w:rsidRPr="003F7B39">
        <w:rPr>
          <w:rFonts w:ascii="Calibri" w:eastAsia="宋体" w:hAnsi="Calibri" w:cs="黑体"/>
          <w:sz w:val="24"/>
          <w:szCs w:val="24"/>
        </w:rPr>
        <w:t xml:space="preserve"> teacher</w:t>
      </w:r>
      <w:r w:rsidR="00224B4E">
        <w:rPr>
          <w:rFonts w:ascii="Calibri" w:eastAsia="宋体" w:hAnsi="Calibri" w:cs="黑体"/>
          <w:sz w:val="24"/>
          <w:szCs w:val="24"/>
        </w:rPr>
        <w:t>’</w:t>
      </w:r>
      <w:r w:rsidR="00224B4E">
        <w:rPr>
          <w:rFonts w:ascii="Calibri" w:eastAsia="宋体" w:hAnsi="Calibri" w:cs="黑体" w:hint="eastAsia"/>
          <w:sz w:val="24"/>
          <w:szCs w:val="24"/>
        </w:rPr>
        <w:t xml:space="preserve">s questions relate to each project , </w:t>
      </w:r>
      <w:r w:rsidR="00224B4E">
        <w:rPr>
          <w:rFonts w:ascii="Calibri" w:eastAsia="宋体" w:hAnsi="Calibri" w:cs="黑体"/>
          <w:sz w:val="24"/>
          <w:szCs w:val="24"/>
        </w:rPr>
        <w:t>etc.</w:t>
      </w:r>
    </w:p>
    <w:p w14:paraId="017CAD46" w14:textId="77777777" w:rsidR="005873F6" w:rsidRPr="00D3392D" w:rsidRDefault="005873F6" w:rsidP="005206F6">
      <w:pPr>
        <w:spacing w:line="360" w:lineRule="auto"/>
        <w:rPr>
          <w:rFonts w:ascii="Calibri" w:eastAsia="宋体" w:hAnsi="Calibri" w:cs="黑体"/>
          <w:sz w:val="24"/>
          <w:szCs w:val="24"/>
        </w:rPr>
      </w:pPr>
    </w:p>
    <w:p w14:paraId="271017D8" w14:textId="77777777" w:rsidR="00D61D30" w:rsidRDefault="004B5BF1" w:rsidP="00D61D30">
      <w:pPr>
        <w:pStyle w:val="1"/>
        <w:spacing w:line="360" w:lineRule="auto"/>
        <w:ind w:firstLineChars="0" w:firstLine="0"/>
        <w:rPr>
          <w:b/>
          <w:sz w:val="28"/>
          <w:szCs w:val="28"/>
        </w:rPr>
      </w:pPr>
      <w:r>
        <w:rPr>
          <w:rFonts w:hint="eastAsia"/>
          <w:b/>
          <w:sz w:val="28"/>
          <w:szCs w:val="28"/>
        </w:rPr>
        <w:t xml:space="preserve">6. </w:t>
      </w:r>
      <w:r w:rsidR="000B488D">
        <w:rPr>
          <w:rFonts w:hint="eastAsia"/>
          <w:b/>
          <w:sz w:val="28"/>
          <w:szCs w:val="28"/>
        </w:rPr>
        <w:t xml:space="preserve"> </w:t>
      </w:r>
      <w:r w:rsidR="00D61D30" w:rsidRPr="00D61D30">
        <w:rPr>
          <w:b/>
          <w:sz w:val="28"/>
          <w:szCs w:val="28"/>
        </w:rPr>
        <w:t>Studying requirements</w:t>
      </w:r>
    </w:p>
    <w:p w14:paraId="2F6F82E7" w14:textId="77777777" w:rsidR="00D61D30" w:rsidRDefault="00D61D30" w:rsidP="00D61D30">
      <w:pPr>
        <w:numPr>
          <w:ilvl w:val="0"/>
          <w:numId w:val="12"/>
        </w:numPr>
        <w:spacing w:line="440" w:lineRule="exact"/>
        <w:rPr>
          <w:rFonts w:ascii="Calibri" w:eastAsia="宋体" w:hAnsi="Calibri" w:cs="黑体"/>
          <w:sz w:val="24"/>
          <w:szCs w:val="24"/>
        </w:rPr>
      </w:pPr>
      <w:r w:rsidRPr="00D61D30">
        <w:rPr>
          <w:rFonts w:ascii="Calibri" w:eastAsia="宋体" w:hAnsi="Calibri" w:cs="黑体"/>
          <w:sz w:val="24"/>
          <w:szCs w:val="24"/>
        </w:rPr>
        <w:t xml:space="preserve">A student is not absent without reason, do not be late </w:t>
      </w:r>
      <w:r w:rsidRPr="00D61D30">
        <w:rPr>
          <w:rFonts w:ascii="Calibri" w:eastAsia="宋体" w:hAnsi="Calibri" w:cs="黑体" w:hint="eastAsia"/>
          <w:sz w:val="24"/>
          <w:szCs w:val="24"/>
        </w:rPr>
        <w:t>,</w:t>
      </w:r>
      <w:r w:rsidRPr="00D61D30">
        <w:rPr>
          <w:rFonts w:ascii="Calibri" w:eastAsia="宋体" w:hAnsi="Calibri" w:cs="黑体"/>
          <w:sz w:val="24"/>
          <w:szCs w:val="24"/>
        </w:rPr>
        <w:t>do not leave early</w:t>
      </w:r>
      <w:r w:rsidRPr="00D61D30">
        <w:rPr>
          <w:rFonts w:ascii="Calibri" w:eastAsia="宋体" w:hAnsi="Calibri" w:cs="黑体" w:hint="eastAsia"/>
          <w:sz w:val="24"/>
          <w:szCs w:val="24"/>
        </w:rPr>
        <w:t>.</w:t>
      </w:r>
    </w:p>
    <w:p w14:paraId="63FD9731" w14:textId="77777777" w:rsidR="00D61D30" w:rsidRDefault="00D61D30" w:rsidP="00D61D30">
      <w:pPr>
        <w:numPr>
          <w:ilvl w:val="0"/>
          <w:numId w:val="12"/>
        </w:numPr>
        <w:spacing w:line="440" w:lineRule="exact"/>
        <w:rPr>
          <w:rFonts w:ascii="Calibri" w:eastAsia="宋体" w:hAnsi="Calibri" w:cs="黑体"/>
          <w:sz w:val="24"/>
          <w:szCs w:val="24"/>
        </w:rPr>
      </w:pPr>
      <w:r>
        <w:rPr>
          <w:rFonts w:ascii="Calibri" w:eastAsia="宋体" w:hAnsi="Calibri" w:cs="黑体" w:hint="eastAsia"/>
          <w:sz w:val="24"/>
          <w:szCs w:val="24"/>
        </w:rPr>
        <w:t>Student</w:t>
      </w:r>
      <w:r w:rsidRPr="00D61D30">
        <w:rPr>
          <w:rFonts w:ascii="Calibri" w:eastAsia="宋体" w:hAnsi="Calibri" w:cs="黑体"/>
          <w:sz w:val="24"/>
          <w:szCs w:val="24"/>
        </w:rPr>
        <w:t xml:space="preserve"> must actively participate in class discussions</w:t>
      </w:r>
      <w:r>
        <w:rPr>
          <w:rFonts w:ascii="Calibri" w:eastAsia="宋体" w:hAnsi="Calibri" w:cs="黑体" w:hint="eastAsia"/>
          <w:sz w:val="24"/>
          <w:szCs w:val="24"/>
        </w:rPr>
        <w:t>.</w:t>
      </w:r>
    </w:p>
    <w:p w14:paraId="129E2EFF" w14:textId="77777777" w:rsidR="00D61D30" w:rsidRDefault="00D61D30" w:rsidP="00D61D30">
      <w:pPr>
        <w:numPr>
          <w:ilvl w:val="0"/>
          <w:numId w:val="12"/>
        </w:numPr>
        <w:spacing w:line="440" w:lineRule="exact"/>
        <w:rPr>
          <w:rFonts w:ascii="Calibri" w:eastAsia="宋体" w:hAnsi="Calibri" w:cs="黑体"/>
          <w:sz w:val="24"/>
          <w:szCs w:val="24"/>
        </w:rPr>
      </w:pPr>
      <w:r w:rsidRPr="00D61D30">
        <w:rPr>
          <w:rFonts w:ascii="Calibri" w:eastAsia="宋体" w:hAnsi="Calibri" w:cs="黑体" w:hint="eastAsia"/>
          <w:sz w:val="24"/>
          <w:szCs w:val="24"/>
        </w:rPr>
        <w:t>Read all of</w:t>
      </w:r>
      <w:r w:rsidRPr="00D61D30">
        <w:rPr>
          <w:rFonts w:ascii="Calibri" w:eastAsia="宋体" w:hAnsi="Calibri" w:cs="黑体"/>
          <w:sz w:val="24"/>
          <w:szCs w:val="24"/>
        </w:rPr>
        <w:t xml:space="preserve"> the assigned materials</w:t>
      </w:r>
      <w:r>
        <w:rPr>
          <w:rFonts w:ascii="Calibri" w:eastAsia="宋体" w:hAnsi="Calibri" w:cs="黑体" w:hint="eastAsia"/>
          <w:sz w:val="24"/>
          <w:szCs w:val="24"/>
        </w:rPr>
        <w:t>.</w:t>
      </w:r>
    </w:p>
    <w:p w14:paraId="597DB5EA" w14:textId="77777777" w:rsidR="00D61D30" w:rsidRDefault="00D61D30" w:rsidP="00D61D30">
      <w:pPr>
        <w:numPr>
          <w:ilvl w:val="0"/>
          <w:numId w:val="12"/>
        </w:numPr>
        <w:spacing w:line="440" w:lineRule="exact"/>
        <w:rPr>
          <w:rFonts w:ascii="Calibri" w:eastAsia="宋体" w:hAnsi="Calibri" w:cs="黑体"/>
          <w:sz w:val="24"/>
          <w:szCs w:val="24"/>
        </w:rPr>
      </w:pPr>
      <w:r>
        <w:rPr>
          <w:rFonts w:ascii="Calibri" w:eastAsia="宋体" w:hAnsi="Calibri" w:cs="黑体" w:hint="eastAsia"/>
          <w:sz w:val="24"/>
          <w:szCs w:val="24"/>
        </w:rPr>
        <w:t>M</w:t>
      </w:r>
      <w:r w:rsidRPr="00D61D30">
        <w:rPr>
          <w:rFonts w:ascii="Calibri" w:eastAsia="宋体" w:hAnsi="Calibri" w:cs="黑体"/>
          <w:sz w:val="24"/>
          <w:szCs w:val="24"/>
        </w:rPr>
        <w:t xml:space="preserve">ust complete the </w:t>
      </w:r>
      <w:r w:rsidRPr="00D61D30">
        <w:rPr>
          <w:rFonts w:ascii="Calibri" w:eastAsia="宋体" w:hAnsi="Calibri" w:cs="黑体" w:hint="eastAsia"/>
          <w:sz w:val="24"/>
          <w:szCs w:val="24"/>
        </w:rPr>
        <w:t>assigned</w:t>
      </w:r>
      <w:r w:rsidRPr="00D61D30">
        <w:rPr>
          <w:rFonts w:ascii="Calibri" w:eastAsia="宋体" w:hAnsi="Calibri" w:cs="黑体"/>
          <w:sz w:val="24"/>
          <w:szCs w:val="24"/>
        </w:rPr>
        <w:t xml:space="preserve"> homework</w:t>
      </w:r>
      <w:r>
        <w:rPr>
          <w:rFonts w:ascii="Calibri" w:eastAsia="宋体" w:hAnsi="Calibri" w:cs="黑体" w:hint="eastAsia"/>
          <w:sz w:val="24"/>
          <w:szCs w:val="24"/>
        </w:rPr>
        <w:t>.</w:t>
      </w:r>
    </w:p>
    <w:p w14:paraId="46B8C493" w14:textId="77777777" w:rsidR="00902ED3" w:rsidRPr="00D61D30" w:rsidRDefault="00D61D30" w:rsidP="00D61D30">
      <w:pPr>
        <w:numPr>
          <w:ilvl w:val="0"/>
          <w:numId w:val="12"/>
        </w:numPr>
        <w:spacing w:line="440" w:lineRule="exact"/>
        <w:rPr>
          <w:rFonts w:ascii="Calibri" w:eastAsia="宋体" w:hAnsi="Calibri" w:cs="黑体"/>
          <w:sz w:val="24"/>
          <w:szCs w:val="24"/>
        </w:rPr>
      </w:pPr>
      <w:r w:rsidRPr="00D61D30">
        <w:rPr>
          <w:rFonts w:ascii="Calibri" w:eastAsia="宋体" w:hAnsi="Calibri" w:cs="黑体"/>
          <w:sz w:val="24"/>
          <w:szCs w:val="24"/>
        </w:rPr>
        <w:t>Course assessment</w:t>
      </w:r>
      <w:r w:rsidRPr="00D61D30">
        <w:rPr>
          <w:rFonts w:ascii="Calibri" w:eastAsia="宋体" w:hAnsi="Calibri" w:cs="黑体" w:hint="eastAsia"/>
          <w:sz w:val="24"/>
          <w:szCs w:val="24"/>
        </w:rPr>
        <w:t xml:space="preserve"> is</w:t>
      </w:r>
      <w:r w:rsidRPr="00D61D30">
        <w:rPr>
          <w:rFonts w:ascii="Calibri" w:eastAsia="宋体" w:hAnsi="Calibri" w:cs="黑体"/>
          <w:sz w:val="24"/>
          <w:szCs w:val="24"/>
        </w:rPr>
        <w:t xml:space="preserve"> based on the usual </w:t>
      </w:r>
      <w:r w:rsidRPr="00D61D30">
        <w:rPr>
          <w:rFonts w:ascii="Calibri" w:eastAsia="宋体" w:hAnsi="Calibri" w:cs="黑体" w:hint="eastAsia"/>
          <w:sz w:val="24"/>
          <w:szCs w:val="24"/>
        </w:rPr>
        <w:t>behaviors</w:t>
      </w:r>
      <w:r w:rsidRPr="00D61D30">
        <w:rPr>
          <w:rFonts w:ascii="Calibri" w:eastAsia="宋体" w:hAnsi="Calibri" w:cs="黑体"/>
          <w:sz w:val="24"/>
          <w:szCs w:val="24"/>
        </w:rPr>
        <w:t xml:space="preserve"> and </w:t>
      </w:r>
      <w:r w:rsidRPr="00D61D30">
        <w:rPr>
          <w:rFonts w:ascii="Calibri" w:eastAsia="宋体" w:hAnsi="Calibri" w:cs="黑体" w:hint="eastAsia"/>
          <w:sz w:val="24"/>
          <w:szCs w:val="24"/>
        </w:rPr>
        <w:t xml:space="preserve">scores from the completion of </w:t>
      </w:r>
      <w:r w:rsidRPr="00D61D30">
        <w:rPr>
          <w:rFonts w:ascii="Calibri" w:eastAsia="宋体" w:hAnsi="Calibri" w:cs="黑体"/>
          <w:sz w:val="24"/>
          <w:szCs w:val="24"/>
        </w:rPr>
        <w:t xml:space="preserve">final </w:t>
      </w:r>
      <w:r w:rsidRPr="00D61D30">
        <w:rPr>
          <w:rFonts w:ascii="Calibri" w:eastAsia="宋体" w:hAnsi="Calibri" w:cs="黑体" w:hint="eastAsia"/>
          <w:sz w:val="24"/>
          <w:szCs w:val="24"/>
        </w:rPr>
        <w:t>project</w:t>
      </w:r>
      <w:r w:rsidRPr="00D61D30">
        <w:rPr>
          <w:rFonts w:ascii="Calibri" w:eastAsia="宋体" w:hAnsi="Calibri" w:cs="黑体"/>
          <w:sz w:val="24"/>
          <w:szCs w:val="24"/>
        </w:rPr>
        <w:t>.</w:t>
      </w:r>
    </w:p>
    <w:p w14:paraId="395A0AD4" w14:textId="77777777" w:rsidR="00EE516D" w:rsidRPr="001A782C" w:rsidRDefault="00EE516D" w:rsidP="00EE516D">
      <w:pPr>
        <w:spacing w:line="360" w:lineRule="auto"/>
        <w:ind w:firstLineChars="200" w:firstLine="480"/>
        <w:rPr>
          <w:sz w:val="24"/>
          <w:szCs w:val="24"/>
        </w:rPr>
      </w:pPr>
    </w:p>
    <w:p w14:paraId="4E5E2F2C" w14:textId="77777777" w:rsidR="00EE516D" w:rsidRPr="000B488D" w:rsidRDefault="000B488D" w:rsidP="00EE516D">
      <w:pPr>
        <w:pStyle w:val="1"/>
        <w:spacing w:line="360" w:lineRule="auto"/>
        <w:ind w:firstLineChars="0" w:firstLine="0"/>
        <w:rPr>
          <w:b/>
          <w:sz w:val="28"/>
          <w:szCs w:val="28"/>
        </w:rPr>
      </w:pPr>
      <w:r>
        <w:rPr>
          <w:rFonts w:hint="eastAsia"/>
          <w:b/>
          <w:sz w:val="28"/>
          <w:szCs w:val="28"/>
        </w:rPr>
        <w:t xml:space="preserve">7.  </w:t>
      </w:r>
      <w:r w:rsidRPr="000B488D">
        <w:rPr>
          <w:b/>
          <w:sz w:val="28"/>
          <w:szCs w:val="28"/>
        </w:rPr>
        <w:t>Course assessment</w:t>
      </w:r>
    </w:p>
    <w:p w14:paraId="0E4481C1" w14:textId="77777777" w:rsidR="00902ED3" w:rsidRPr="003F3C5A" w:rsidRDefault="003F3C5A" w:rsidP="003F3C5A">
      <w:pPr>
        <w:spacing w:line="440" w:lineRule="exact"/>
        <w:ind w:firstLineChars="150" w:firstLine="360"/>
        <w:rPr>
          <w:rFonts w:ascii="Calibri" w:eastAsia="宋体" w:hAnsi="Calibri" w:cs="黑体"/>
          <w:sz w:val="24"/>
          <w:szCs w:val="24"/>
        </w:rPr>
      </w:pPr>
      <w:r w:rsidRPr="003F3C5A">
        <w:rPr>
          <w:rFonts w:ascii="Calibri" w:eastAsia="宋体" w:hAnsi="Calibri" w:cs="黑体" w:hint="eastAsia"/>
          <w:sz w:val="24"/>
          <w:szCs w:val="24"/>
        </w:rPr>
        <w:t>This course assessment will contain the following aspects</w:t>
      </w:r>
      <w:r w:rsidR="00902ED3" w:rsidRPr="003F3C5A">
        <w:rPr>
          <w:rFonts w:ascii="Calibri" w:eastAsia="宋体" w:hAnsi="Calibri" w:cs="黑体" w:hint="eastAsia"/>
          <w:sz w:val="24"/>
          <w:szCs w:val="24"/>
        </w:rPr>
        <w:t>：</w:t>
      </w:r>
    </w:p>
    <w:p w14:paraId="753289A0" w14:textId="77777777" w:rsidR="000B653F" w:rsidRPr="00813D96" w:rsidRDefault="003F3C5A" w:rsidP="003F3C5A">
      <w:pPr>
        <w:numPr>
          <w:ilvl w:val="0"/>
          <w:numId w:val="8"/>
        </w:numPr>
        <w:spacing w:line="440" w:lineRule="exact"/>
        <w:rPr>
          <w:rFonts w:ascii="Calibri" w:eastAsia="宋体" w:hAnsi="Calibri" w:cs="黑体"/>
          <w:sz w:val="24"/>
          <w:szCs w:val="24"/>
        </w:rPr>
      </w:pPr>
      <w:r w:rsidRPr="00813D96">
        <w:rPr>
          <w:rFonts w:ascii="Calibri" w:eastAsia="宋体" w:hAnsi="Calibri" w:cs="黑体" w:hint="eastAsia"/>
          <w:sz w:val="24"/>
          <w:szCs w:val="24"/>
        </w:rPr>
        <w:t>U</w:t>
      </w:r>
      <w:r w:rsidRPr="00813D96">
        <w:rPr>
          <w:rFonts w:ascii="Calibri" w:eastAsia="宋体" w:hAnsi="Calibri" w:cs="黑体"/>
          <w:sz w:val="24"/>
          <w:szCs w:val="24"/>
        </w:rPr>
        <w:t>sual behavior</w:t>
      </w:r>
      <w:r w:rsidR="000B653F" w:rsidRPr="00813D96">
        <w:rPr>
          <w:rFonts w:ascii="Calibri" w:eastAsia="宋体" w:hAnsi="Calibri" w:cs="黑体" w:hint="eastAsia"/>
          <w:sz w:val="24"/>
          <w:szCs w:val="24"/>
        </w:rPr>
        <w:t>：</w:t>
      </w:r>
      <w:r w:rsidRPr="00813D96">
        <w:rPr>
          <w:rFonts w:ascii="Calibri" w:eastAsia="宋体" w:hAnsi="Calibri" w:cs="黑体" w:hint="eastAsia"/>
          <w:sz w:val="24"/>
          <w:szCs w:val="24"/>
        </w:rPr>
        <w:t>total score 100 points</w:t>
      </w:r>
      <w:r w:rsidR="00813D96">
        <w:rPr>
          <w:rFonts w:ascii="Calibri" w:eastAsia="宋体" w:hAnsi="Calibri" w:cs="黑体" w:hint="eastAsia"/>
          <w:sz w:val="24"/>
          <w:szCs w:val="24"/>
        </w:rPr>
        <w:t>.</w:t>
      </w:r>
    </w:p>
    <w:p w14:paraId="2ED6A807" w14:textId="77777777" w:rsidR="00902ED3" w:rsidRPr="00813D96" w:rsidRDefault="003F3C5A" w:rsidP="003F3C5A">
      <w:pPr>
        <w:numPr>
          <w:ilvl w:val="1"/>
          <w:numId w:val="8"/>
        </w:numPr>
        <w:spacing w:line="440" w:lineRule="exact"/>
        <w:rPr>
          <w:rFonts w:ascii="Calibri" w:eastAsia="宋体" w:hAnsi="Calibri" w:cs="黑体"/>
          <w:sz w:val="24"/>
          <w:szCs w:val="24"/>
        </w:rPr>
      </w:pPr>
      <w:r w:rsidRPr="00813D96">
        <w:rPr>
          <w:rFonts w:ascii="Calibri" w:eastAsia="宋体" w:hAnsi="Calibri" w:cs="黑体"/>
          <w:sz w:val="24"/>
          <w:szCs w:val="24"/>
        </w:rPr>
        <w:lastRenderedPageBreak/>
        <w:t>Attendance</w:t>
      </w:r>
      <w:r w:rsidR="00A42086" w:rsidRPr="00813D96">
        <w:rPr>
          <w:rFonts w:ascii="Calibri" w:eastAsia="宋体" w:hAnsi="Calibri" w:cs="黑体" w:hint="eastAsia"/>
          <w:sz w:val="24"/>
          <w:szCs w:val="24"/>
        </w:rPr>
        <w:t>：</w:t>
      </w:r>
      <w:r w:rsidR="000B653F" w:rsidRPr="00813D96">
        <w:rPr>
          <w:rFonts w:ascii="Calibri" w:eastAsia="宋体" w:hAnsi="Calibri" w:cs="黑体" w:hint="eastAsia"/>
          <w:sz w:val="24"/>
          <w:szCs w:val="24"/>
        </w:rPr>
        <w:t xml:space="preserve"> 5</w:t>
      </w:r>
      <w:r w:rsidR="00902ED3" w:rsidRPr="00813D96">
        <w:rPr>
          <w:rFonts w:ascii="Calibri" w:eastAsia="宋体" w:hAnsi="Calibri" w:cs="黑体"/>
          <w:sz w:val="24"/>
          <w:szCs w:val="24"/>
        </w:rPr>
        <w:t>0</w:t>
      </w:r>
      <w:r w:rsidRPr="00813D96">
        <w:rPr>
          <w:rFonts w:ascii="Calibri" w:eastAsia="宋体" w:hAnsi="Calibri" w:cs="黑体" w:hint="eastAsia"/>
          <w:sz w:val="24"/>
          <w:szCs w:val="24"/>
        </w:rPr>
        <w:t xml:space="preserve"> points</w:t>
      </w:r>
      <w:r w:rsidR="00813D96">
        <w:rPr>
          <w:rFonts w:ascii="Calibri" w:eastAsia="宋体" w:hAnsi="Calibri" w:cs="黑体" w:hint="eastAsia"/>
          <w:sz w:val="24"/>
          <w:szCs w:val="24"/>
        </w:rPr>
        <w:t>.</w:t>
      </w:r>
    </w:p>
    <w:p w14:paraId="7BF8D368" w14:textId="77777777" w:rsidR="00813D96" w:rsidRPr="00813D96" w:rsidRDefault="003F3C5A" w:rsidP="00813D96">
      <w:pPr>
        <w:numPr>
          <w:ilvl w:val="1"/>
          <w:numId w:val="8"/>
        </w:numPr>
        <w:spacing w:line="440" w:lineRule="exact"/>
        <w:rPr>
          <w:rFonts w:ascii="Calibri" w:eastAsia="宋体" w:hAnsi="Calibri" w:cs="黑体"/>
          <w:sz w:val="24"/>
          <w:szCs w:val="24"/>
        </w:rPr>
      </w:pPr>
      <w:r w:rsidRPr="00813D96">
        <w:rPr>
          <w:rFonts w:ascii="Calibri" w:eastAsia="宋体" w:hAnsi="Calibri" w:cs="黑体"/>
          <w:sz w:val="24"/>
          <w:szCs w:val="24"/>
        </w:rPr>
        <w:t>Discussion in class participation and homework</w:t>
      </w:r>
      <w:r w:rsidR="00A42086" w:rsidRPr="00813D96">
        <w:rPr>
          <w:rFonts w:ascii="Calibri" w:eastAsia="宋体" w:hAnsi="Calibri" w:cs="黑体" w:hint="eastAsia"/>
          <w:sz w:val="24"/>
          <w:szCs w:val="24"/>
        </w:rPr>
        <w:t>：</w:t>
      </w:r>
      <w:r w:rsidRPr="00813D96">
        <w:rPr>
          <w:rFonts w:ascii="Calibri" w:eastAsia="宋体" w:hAnsi="Calibri" w:cs="黑体"/>
          <w:sz w:val="24"/>
          <w:szCs w:val="24"/>
        </w:rPr>
        <w:t xml:space="preserve">Each of the students </w:t>
      </w:r>
      <w:r w:rsidR="00B8655E" w:rsidRPr="00813D96">
        <w:rPr>
          <w:rFonts w:ascii="Calibri" w:eastAsia="宋体" w:hAnsi="Calibri" w:cs="黑体" w:hint="eastAsia"/>
          <w:sz w:val="24"/>
          <w:szCs w:val="24"/>
        </w:rPr>
        <w:t xml:space="preserve">should actively participate </w:t>
      </w:r>
      <w:r w:rsidRPr="00813D96">
        <w:rPr>
          <w:rFonts w:ascii="Calibri" w:eastAsia="宋体" w:hAnsi="Calibri" w:cs="黑体"/>
          <w:sz w:val="24"/>
          <w:szCs w:val="24"/>
        </w:rPr>
        <w:t xml:space="preserve">at least 3 times in classroom </w:t>
      </w:r>
      <w:r w:rsidR="00B8655E" w:rsidRPr="00813D96">
        <w:rPr>
          <w:rFonts w:ascii="Calibri" w:eastAsia="宋体" w:hAnsi="Calibri" w:cs="黑体" w:hint="eastAsia"/>
          <w:sz w:val="24"/>
          <w:szCs w:val="24"/>
        </w:rPr>
        <w:t>discussions before</w:t>
      </w:r>
      <w:r w:rsidR="00B8655E" w:rsidRPr="00813D96">
        <w:rPr>
          <w:rFonts w:ascii="Calibri" w:eastAsia="宋体" w:hAnsi="Calibri" w:cs="黑体"/>
          <w:sz w:val="24"/>
          <w:szCs w:val="24"/>
        </w:rPr>
        <w:t xml:space="preserve"> the end of the course</w:t>
      </w:r>
      <w:r w:rsidR="00813D96" w:rsidRPr="00813D96">
        <w:rPr>
          <w:rFonts w:ascii="Calibri" w:eastAsia="宋体" w:hAnsi="Calibri" w:cs="黑体" w:hint="eastAsia"/>
          <w:sz w:val="24"/>
          <w:szCs w:val="24"/>
        </w:rPr>
        <w:t>. 5</w:t>
      </w:r>
      <w:r w:rsidR="00813D96" w:rsidRPr="00813D96">
        <w:rPr>
          <w:rFonts w:ascii="Calibri" w:eastAsia="宋体" w:hAnsi="Calibri" w:cs="黑体"/>
          <w:sz w:val="24"/>
          <w:szCs w:val="24"/>
        </w:rPr>
        <w:t>0</w:t>
      </w:r>
      <w:r w:rsidR="00813D96" w:rsidRPr="00813D96">
        <w:rPr>
          <w:rFonts w:ascii="Calibri" w:eastAsia="宋体" w:hAnsi="Calibri" w:cs="黑体" w:hint="eastAsia"/>
          <w:sz w:val="24"/>
          <w:szCs w:val="24"/>
        </w:rPr>
        <w:t xml:space="preserve"> points.</w:t>
      </w:r>
    </w:p>
    <w:p w14:paraId="13D325D5" w14:textId="77777777" w:rsidR="00902ED3" w:rsidRPr="00813D96" w:rsidRDefault="00813D96" w:rsidP="00902ED3">
      <w:pPr>
        <w:numPr>
          <w:ilvl w:val="0"/>
          <w:numId w:val="8"/>
        </w:numPr>
        <w:spacing w:line="440" w:lineRule="exact"/>
        <w:rPr>
          <w:rFonts w:ascii="Calibri" w:eastAsia="宋体" w:hAnsi="Calibri" w:cs="黑体"/>
          <w:sz w:val="24"/>
          <w:szCs w:val="24"/>
        </w:rPr>
      </w:pPr>
      <w:r w:rsidRPr="00813D96">
        <w:rPr>
          <w:rFonts w:ascii="Calibri" w:eastAsia="宋体" w:hAnsi="Calibri" w:cs="黑体" w:hint="eastAsia"/>
          <w:sz w:val="24"/>
          <w:szCs w:val="24"/>
        </w:rPr>
        <w:t>Final test score: (</w:t>
      </w:r>
      <w:r w:rsidR="00A42086" w:rsidRPr="00813D96">
        <w:rPr>
          <w:rFonts w:ascii="Calibri" w:eastAsia="宋体" w:hAnsi="Calibri" w:cs="黑体" w:hint="eastAsia"/>
          <w:sz w:val="24"/>
          <w:szCs w:val="24"/>
        </w:rPr>
        <w:t>Project</w:t>
      </w:r>
      <w:r w:rsidRPr="00813D96">
        <w:rPr>
          <w:rFonts w:ascii="Calibri" w:eastAsia="宋体" w:hAnsi="Calibri" w:cs="黑体" w:hint="eastAsia"/>
          <w:sz w:val="24"/>
          <w:szCs w:val="24"/>
        </w:rPr>
        <w:t xml:space="preserve"> presentation:</w:t>
      </w:r>
      <w:r>
        <w:rPr>
          <w:rFonts w:ascii="Calibri" w:eastAsia="宋体" w:hAnsi="Calibri" w:cs="黑体" w:hint="eastAsia"/>
          <w:sz w:val="24"/>
          <w:szCs w:val="24"/>
        </w:rPr>
        <w:t xml:space="preserve"> </w:t>
      </w:r>
      <w:r w:rsidRPr="00813D96">
        <w:rPr>
          <w:rFonts w:ascii="Calibri" w:eastAsia="宋体" w:hAnsi="Calibri" w:cs="黑体" w:hint="eastAsia"/>
          <w:sz w:val="24"/>
          <w:szCs w:val="24"/>
        </w:rPr>
        <w:t xml:space="preserve">50 points, technical report: 50 points), total score: 100 points. </w:t>
      </w:r>
    </w:p>
    <w:p w14:paraId="265F2955" w14:textId="77777777" w:rsidR="00902ED3" w:rsidRPr="00813D96" w:rsidRDefault="00813D96" w:rsidP="00813D96">
      <w:pPr>
        <w:spacing w:line="440" w:lineRule="exact"/>
        <w:ind w:left="420"/>
        <w:rPr>
          <w:rFonts w:ascii="Calibri" w:eastAsia="宋体" w:hAnsi="Calibri" w:cs="黑体"/>
          <w:sz w:val="24"/>
          <w:szCs w:val="24"/>
        </w:rPr>
      </w:pPr>
      <w:r w:rsidRPr="00813D96">
        <w:rPr>
          <w:rFonts w:ascii="Calibri" w:eastAsia="宋体" w:hAnsi="Calibri" w:cs="黑体" w:hint="eastAsia"/>
          <w:sz w:val="24"/>
          <w:szCs w:val="24"/>
        </w:rPr>
        <w:t>Final scores will be converted into percentage</w:t>
      </w:r>
      <w:r>
        <w:rPr>
          <w:rFonts w:ascii="Calibri" w:eastAsia="宋体" w:hAnsi="Calibri" w:cs="黑体" w:hint="eastAsia"/>
          <w:sz w:val="24"/>
          <w:szCs w:val="24"/>
        </w:rPr>
        <w:t>.</w:t>
      </w:r>
      <w:r w:rsidRPr="00813D96">
        <w:rPr>
          <w:rFonts w:ascii="Calibri" w:eastAsia="宋体" w:hAnsi="Calibri" w:cs="黑体" w:hint="eastAsia"/>
          <w:sz w:val="24"/>
          <w:szCs w:val="24"/>
        </w:rPr>
        <w:t xml:space="preserve"> </w:t>
      </w:r>
      <w:r>
        <w:rPr>
          <w:rFonts w:ascii="Calibri" w:eastAsia="宋体" w:hAnsi="Calibri" w:cs="黑体" w:hint="eastAsia"/>
          <w:sz w:val="24"/>
          <w:szCs w:val="24"/>
        </w:rPr>
        <w:t>U</w:t>
      </w:r>
      <w:r w:rsidRPr="00813D96">
        <w:rPr>
          <w:rFonts w:ascii="Calibri" w:eastAsia="宋体" w:hAnsi="Calibri" w:cs="黑体"/>
          <w:sz w:val="24"/>
          <w:szCs w:val="24"/>
        </w:rPr>
        <w:t>sual behavior</w:t>
      </w:r>
      <w:r w:rsidRPr="00813D96">
        <w:rPr>
          <w:rFonts w:ascii="Calibri" w:eastAsia="宋体" w:hAnsi="Calibri" w:cs="黑体" w:hint="eastAsia"/>
          <w:sz w:val="24"/>
          <w:szCs w:val="24"/>
        </w:rPr>
        <w:t xml:space="preserve"> </w:t>
      </w:r>
      <w:r>
        <w:rPr>
          <w:rFonts w:ascii="Calibri" w:eastAsia="宋体" w:hAnsi="Calibri" w:cs="黑体" w:hint="eastAsia"/>
          <w:sz w:val="24"/>
          <w:szCs w:val="24"/>
        </w:rPr>
        <w:t>:</w:t>
      </w:r>
      <w:r w:rsidR="00E13EAB" w:rsidRPr="00813D96">
        <w:rPr>
          <w:rFonts w:ascii="Calibri" w:eastAsia="宋体" w:hAnsi="Calibri" w:cs="黑体" w:hint="eastAsia"/>
          <w:sz w:val="24"/>
          <w:szCs w:val="24"/>
        </w:rPr>
        <w:t>2</w:t>
      </w:r>
      <w:r w:rsidR="00902ED3" w:rsidRPr="00813D96">
        <w:rPr>
          <w:rFonts w:ascii="Calibri" w:eastAsia="宋体" w:hAnsi="Calibri" w:cs="黑体" w:hint="eastAsia"/>
          <w:sz w:val="24"/>
          <w:szCs w:val="24"/>
        </w:rPr>
        <w:t>0</w:t>
      </w:r>
      <w:r w:rsidR="00E13EAB" w:rsidRPr="00813D96">
        <w:rPr>
          <w:rFonts w:ascii="Calibri" w:eastAsia="宋体" w:hAnsi="Calibri" w:cs="黑体" w:hint="eastAsia"/>
          <w:sz w:val="24"/>
          <w:szCs w:val="24"/>
        </w:rPr>
        <w:t>-3</w:t>
      </w:r>
      <w:r w:rsidR="00902ED3" w:rsidRPr="00813D96">
        <w:rPr>
          <w:rFonts w:ascii="Calibri" w:eastAsia="宋体" w:hAnsi="Calibri" w:cs="黑体" w:hint="eastAsia"/>
          <w:sz w:val="24"/>
          <w:szCs w:val="24"/>
        </w:rPr>
        <w:t>0%</w:t>
      </w:r>
      <w:r w:rsidR="00902ED3" w:rsidRPr="00813D96">
        <w:rPr>
          <w:rFonts w:ascii="Calibri" w:eastAsia="宋体" w:hAnsi="Calibri" w:cs="黑体" w:hint="eastAsia"/>
          <w:sz w:val="24"/>
          <w:szCs w:val="24"/>
        </w:rPr>
        <w:t>，</w:t>
      </w:r>
      <w:r w:rsidRPr="00813D96">
        <w:rPr>
          <w:rFonts w:ascii="Calibri" w:eastAsia="宋体" w:hAnsi="Calibri" w:cs="黑体" w:hint="eastAsia"/>
          <w:sz w:val="24"/>
          <w:szCs w:val="24"/>
        </w:rPr>
        <w:t>final test score:</w:t>
      </w:r>
      <w:r w:rsidR="00E13EAB" w:rsidRPr="00813D96">
        <w:rPr>
          <w:rFonts w:ascii="Calibri" w:eastAsia="宋体" w:hAnsi="Calibri" w:cs="黑体" w:hint="eastAsia"/>
          <w:sz w:val="24"/>
          <w:szCs w:val="24"/>
        </w:rPr>
        <w:t>7</w:t>
      </w:r>
      <w:r w:rsidR="00902ED3" w:rsidRPr="00813D96">
        <w:rPr>
          <w:rFonts w:ascii="Calibri" w:eastAsia="宋体" w:hAnsi="Calibri" w:cs="黑体" w:hint="eastAsia"/>
          <w:sz w:val="24"/>
          <w:szCs w:val="24"/>
        </w:rPr>
        <w:t>0</w:t>
      </w:r>
      <w:r w:rsidR="00902ED3" w:rsidRPr="00813D96">
        <w:rPr>
          <w:rFonts w:ascii="Calibri" w:eastAsia="宋体" w:hAnsi="Calibri" w:cs="黑体" w:hint="eastAsia"/>
          <w:sz w:val="24"/>
          <w:szCs w:val="24"/>
        </w:rPr>
        <w:t>－</w:t>
      </w:r>
      <w:r w:rsidR="00E13EAB" w:rsidRPr="00813D96">
        <w:rPr>
          <w:rFonts w:ascii="Calibri" w:eastAsia="宋体" w:hAnsi="Calibri" w:cs="黑体" w:hint="eastAsia"/>
          <w:sz w:val="24"/>
          <w:szCs w:val="24"/>
        </w:rPr>
        <w:t>8</w:t>
      </w:r>
      <w:r w:rsidR="00902ED3" w:rsidRPr="00813D96">
        <w:rPr>
          <w:rFonts w:ascii="Calibri" w:eastAsia="宋体" w:hAnsi="Calibri" w:cs="黑体" w:hint="eastAsia"/>
          <w:sz w:val="24"/>
          <w:szCs w:val="24"/>
        </w:rPr>
        <w:t>0%</w:t>
      </w:r>
      <w:r w:rsidR="00902ED3" w:rsidRPr="00813D96">
        <w:rPr>
          <w:rFonts w:ascii="Calibri" w:eastAsia="宋体" w:hAnsi="Calibri" w:cs="黑体" w:hint="eastAsia"/>
          <w:sz w:val="24"/>
          <w:szCs w:val="24"/>
        </w:rPr>
        <w:t>。</w:t>
      </w:r>
      <w:r w:rsidR="00902ED3" w:rsidRPr="00813D96">
        <w:rPr>
          <w:rFonts w:ascii="Calibri" w:eastAsia="宋体" w:hAnsi="Calibri" w:cs="黑体" w:hint="eastAsia"/>
          <w:sz w:val="24"/>
          <w:szCs w:val="24"/>
        </w:rPr>
        <w:t xml:space="preserve"> </w:t>
      </w:r>
      <w:r w:rsidRPr="00813D96">
        <w:rPr>
          <w:rFonts w:ascii="Calibri" w:eastAsia="宋体" w:hAnsi="Calibri" w:cs="黑体" w:hint="eastAsia"/>
          <w:sz w:val="24"/>
          <w:szCs w:val="24"/>
        </w:rPr>
        <w:t xml:space="preserve">Final score level will be decided </w:t>
      </w:r>
      <w:r w:rsidRPr="00813D96">
        <w:rPr>
          <w:rFonts w:ascii="Calibri" w:eastAsia="宋体" w:hAnsi="Calibri" w:cs="黑体"/>
          <w:sz w:val="24"/>
          <w:szCs w:val="24"/>
        </w:rPr>
        <w:t>according</w:t>
      </w:r>
      <w:r w:rsidRPr="00813D96">
        <w:rPr>
          <w:rFonts w:ascii="Calibri" w:eastAsia="宋体" w:hAnsi="Calibri" w:cs="黑体" w:hint="eastAsia"/>
          <w:sz w:val="24"/>
          <w:szCs w:val="24"/>
        </w:rPr>
        <w:t xml:space="preserve"> the table show as below: </w:t>
      </w:r>
    </w:p>
    <w:p w14:paraId="2BC16A43" w14:textId="77777777" w:rsidR="00902ED3" w:rsidRPr="00902ED3" w:rsidRDefault="00902ED3" w:rsidP="00902ED3">
      <w:pPr>
        <w:autoSpaceDE w:val="0"/>
        <w:autoSpaceDN w:val="0"/>
        <w:adjustRightInd w:val="0"/>
        <w:spacing w:line="440" w:lineRule="exact"/>
        <w:ind w:firstLineChars="350" w:firstLine="840"/>
        <w:jc w:val="left"/>
        <w:rPr>
          <w:rFonts w:ascii="宋体" w:eastAsia="宋体" w:hAnsi="Calibri" w:cs="Times New Roman"/>
          <w:noProof/>
          <w:sz w:val="24"/>
        </w:rPr>
      </w:pPr>
    </w:p>
    <w:p w14:paraId="361651A6" w14:textId="77777777" w:rsidR="00902ED3" w:rsidRPr="00902ED3" w:rsidRDefault="00902ED3" w:rsidP="00902ED3">
      <w:pPr>
        <w:autoSpaceDE w:val="0"/>
        <w:autoSpaceDN w:val="0"/>
        <w:adjustRightInd w:val="0"/>
        <w:spacing w:line="440" w:lineRule="exact"/>
        <w:jc w:val="left"/>
        <w:rPr>
          <w:rFonts w:ascii="宋体" w:eastAsia="宋体" w:hAnsi="Calibri" w:cs="Arial"/>
          <w:b/>
          <w:kern w:val="0"/>
          <w:sz w:val="24"/>
        </w:rPr>
      </w:pPr>
      <w:r w:rsidRPr="00902ED3">
        <w:rPr>
          <w:rFonts w:ascii="宋体" w:eastAsia="宋体" w:hAnsi="宋体" w:cs="Times New Roman" w:hint="eastAsia"/>
          <w:b/>
          <w:noProof/>
          <w:sz w:val="24"/>
        </w:rPr>
        <w:t xml:space="preserve"> </w:t>
      </w:r>
      <w:r w:rsidR="00813D96">
        <w:rPr>
          <w:rFonts w:ascii="Calibri" w:eastAsia="宋体" w:hAnsi="Calibri" w:cs="黑体" w:hint="eastAsia"/>
          <w:sz w:val="24"/>
          <w:szCs w:val="24"/>
        </w:rPr>
        <w:t>S</w:t>
      </w:r>
      <w:r w:rsidR="00813D96" w:rsidRPr="00813D96">
        <w:rPr>
          <w:rFonts w:ascii="Calibri" w:eastAsia="宋体" w:hAnsi="Calibri" w:cs="黑体" w:hint="eastAsia"/>
          <w:sz w:val="24"/>
          <w:szCs w:val="24"/>
        </w:rPr>
        <w:t>core level</w:t>
      </w:r>
      <w:r w:rsidRPr="00902ED3">
        <w:rPr>
          <w:rFonts w:ascii="宋体" w:eastAsia="宋体" w:hAnsi="宋体" w:cs="Times New Roman" w:hint="eastAsia"/>
          <w:b/>
          <w:noProof/>
          <w:sz w:val="24"/>
        </w:rPr>
        <w:t>：</w:t>
      </w:r>
    </w:p>
    <w:p w14:paraId="114727D2" w14:textId="77777777" w:rsidR="00902ED3" w:rsidRPr="00902ED3" w:rsidRDefault="00902ED3" w:rsidP="00902ED3">
      <w:pPr>
        <w:autoSpaceDE w:val="0"/>
        <w:autoSpaceDN w:val="0"/>
        <w:adjustRightInd w:val="0"/>
        <w:spacing w:before="1" w:line="440" w:lineRule="exact"/>
        <w:jc w:val="left"/>
        <w:rPr>
          <w:rFonts w:ascii="宋体" w:eastAsia="宋体" w:hAnsi="Calibri" w:cs="Arial"/>
          <w:kern w:val="0"/>
          <w:sz w:val="24"/>
        </w:rPr>
      </w:pPr>
    </w:p>
    <w:tbl>
      <w:tblPr>
        <w:tblW w:w="0" w:type="auto"/>
        <w:tblInd w:w="719" w:type="dxa"/>
        <w:tblLayout w:type="fixed"/>
        <w:tblCellMar>
          <w:left w:w="0" w:type="dxa"/>
          <w:right w:w="0" w:type="dxa"/>
        </w:tblCellMar>
        <w:tblLook w:val="0000" w:firstRow="0" w:lastRow="0" w:firstColumn="0" w:lastColumn="0" w:noHBand="0" w:noVBand="0"/>
      </w:tblPr>
      <w:tblGrid>
        <w:gridCol w:w="1186"/>
        <w:gridCol w:w="1497"/>
      </w:tblGrid>
      <w:tr w:rsidR="00902ED3" w:rsidRPr="00902ED3" w14:paraId="3CAD52F1" w14:textId="77777777" w:rsidTr="00813D96">
        <w:trPr>
          <w:trHeight w:hRule="exact" w:val="283"/>
        </w:trPr>
        <w:tc>
          <w:tcPr>
            <w:tcW w:w="2683" w:type="dxa"/>
            <w:gridSpan w:val="2"/>
            <w:tcBorders>
              <w:top w:val="single" w:sz="12" w:space="0" w:color="000000"/>
              <w:left w:val="nil"/>
              <w:bottom w:val="single" w:sz="12" w:space="0" w:color="000000"/>
              <w:right w:val="nil"/>
            </w:tcBorders>
            <w:shd w:val="clear" w:color="auto" w:fill="EBEBEB"/>
          </w:tcPr>
          <w:p w14:paraId="71CF66F2" w14:textId="77777777" w:rsidR="00902ED3" w:rsidRPr="00902ED3" w:rsidRDefault="00813D96" w:rsidP="00902ED3">
            <w:pPr>
              <w:autoSpaceDE w:val="0"/>
              <w:autoSpaceDN w:val="0"/>
              <w:adjustRightInd w:val="0"/>
              <w:spacing w:before="4" w:line="280" w:lineRule="exact"/>
              <w:ind w:left="125"/>
              <w:jc w:val="left"/>
              <w:rPr>
                <w:rFonts w:ascii="宋体" w:eastAsia="宋体" w:hAnsi="宋体" w:cs="Times New Roman"/>
                <w:kern w:val="0"/>
                <w:sz w:val="24"/>
              </w:rPr>
            </w:pPr>
            <w:r>
              <w:rPr>
                <w:rFonts w:ascii="宋体" w:eastAsia="宋体" w:hAnsi="宋体" w:cs="Times New Roman" w:hint="eastAsia"/>
                <w:b/>
                <w:bCs/>
                <w:kern w:val="0"/>
                <w:sz w:val="24"/>
              </w:rPr>
              <w:t>Score range</w:t>
            </w:r>
            <w:r w:rsidR="00902ED3" w:rsidRPr="00902ED3">
              <w:rPr>
                <w:rFonts w:ascii="宋体" w:eastAsia="宋体" w:hAnsi="宋体" w:cs="Times New Roman"/>
                <w:b/>
                <w:bCs/>
                <w:spacing w:val="16"/>
                <w:kern w:val="0"/>
                <w:sz w:val="24"/>
              </w:rPr>
              <w:t xml:space="preserve"> </w:t>
            </w:r>
            <w:r w:rsidR="00902ED3" w:rsidRPr="00902ED3">
              <w:rPr>
                <w:rFonts w:ascii="宋体" w:eastAsia="宋体" w:hAnsi="宋体" w:cs="Times New Roman"/>
                <w:b/>
                <w:bCs/>
                <w:w w:val="102"/>
                <w:kern w:val="0"/>
                <w:sz w:val="24"/>
              </w:rPr>
              <w:t>(</w:t>
            </w:r>
            <w:r w:rsidR="00902ED3" w:rsidRPr="00902ED3">
              <w:rPr>
                <w:rFonts w:ascii="宋体" w:eastAsia="宋体" w:hAnsi="宋体" w:cs="Times New Roman"/>
                <w:b/>
                <w:bCs/>
                <w:spacing w:val="5"/>
                <w:w w:val="102"/>
                <w:kern w:val="0"/>
                <w:sz w:val="24"/>
              </w:rPr>
              <w:t>%</w:t>
            </w:r>
            <w:r w:rsidR="00902ED3" w:rsidRPr="00902ED3">
              <w:rPr>
                <w:rFonts w:ascii="宋体" w:eastAsia="宋体" w:hAnsi="宋体" w:cs="Times New Roman"/>
                <w:b/>
                <w:bCs/>
                <w:w w:val="102"/>
                <w:kern w:val="0"/>
                <w:sz w:val="24"/>
              </w:rPr>
              <w:t>)</w:t>
            </w:r>
          </w:p>
        </w:tc>
      </w:tr>
      <w:tr w:rsidR="00902ED3" w:rsidRPr="00902ED3" w14:paraId="05458C34" w14:textId="77777777" w:rsidTr="00813D96">
        <w:trPr>
          <w:trHeight w:hRule="exact" w:val="274"/>
        </w:trPr>
        <w:tc>
          <w:tcPr>
            <w:tcW w:w="1186" w:type="dxa"/>
            <w:tcBorders>
              <w:top w:val="single" w:sz="12" w:space="0" w:color="000000"/>
              <w:left w:val="nil"/>
              <w:bottom w:val="single" w:sz="4" w:space="0" w:color="000000"/>
              <w:right w:val="single" w:sz="4" w:space="0" w:color="000000"/>
            </w:tcBorders>
          </w:tcPr>
          <w:p w14:paraId="6053B94C" w14:textId="77777777" w:rsidR="00902ED3" w:rsidRPr="00813D96" w:rsidRDefault="00902ED3" w:rsidP="00902ED3">
            <w:pPr>
              <w:autoSpaceDE w:val="0"/>
              <w:autoSpaceDN w:val="0"/>
              <w:adjustRightInd w:val="0"/>
              <w:spacing w:before="4" w:line="280" w:lineRule="exact"/>
              <w:ind w:left="125"/>
              <w:jc w:val="left"/>
              <w:rPr>
                <w:rFonts w:ascii="Calibri" w:eastAsia="宋体" w:hAnsi="Calibri" w:cs="黑体"/>
                <w:sz w:val="24"/>
                <w:szCs w:val="24"/>
              </w:rPr>
            </w:pPr>
            <w:r w:rsidRPr="00813D96">
              <w:rPr>
                <w:rFonts w:ascii="Calibri" w:eastAsia="宋体" w:hAnsi="Calibri" w:cs="黑体"/>
                <w:sz w:val="24"/>
                <w:szCs w:val="24"/>
              </w:rPr>
              <w:t>100-90</w:t>
            </w:r>
          </w:p>
        </w:tc>
        <w:tc>
          <w:tcPr>
            <w:tcW w:w="1497" w:type="dxa"/>
            <w:tcBorders>
              <w:top w:val="single" w:sz="12" w:space="0" w:color="000000"/>
              <w:left w:val="single" w:sz="4" w:space="0" w:color="000000"/>
              <w:bottom w:val="single" w:sz="4" w:space="0" w:color="000000"/>
              <w:right w:val="nil"/>
            </w:tcBorders>
          </w:tcPr>
          <w:p w14:paraId="06F878F9" w14:textId="77777777" w:rsidR="00902ED3" w:rsidRPr="00813D96" w:rsidRDefault="00813D96" w:rsidP="00902ED3">
            <w:pPr>
              <w:autoSpaceDE w:val="0"/>
              <w:autoSpaceDN w:val="0"/>
              <w:adjustRightInd w:val="0"/>
              <w:spacing w:before="4" w:line="280" w:lineRule="exact"/>
              <w:ind w:left="105"/>
              <w:jc w:val="left"/>
              <w:rPr>
                <w:rFonts w:ascii="Calibri" w:eastAsia="宋体" w:hAnsi="Calibri" w:cs="黑体"/>
                <w:sz w:val="24"/>
                <w:szCs w:val="24"/>
              </w:rPr>
            </w:pPr>
            <w:r w:rsidRPr="00813D96">
              <w:rPr>
                <w:rFonts w:ascii="Calibri" w:eastAsia="宋体" w:hAnsi="Calibri" w:cs="黑体"/>
                <w:sz w:val="24"/>
                <w:szCs w:val="24"/>
              </w:rPr>
              <w:t>Excellent</w:t>
            </w:r>
          </w:p>
        </w:tc>
      </w:tr>
      <w:tr w:rsidR="00902ED3" w:rsidRPr="00902ED3" w14:paraId="57BF34B0" w14:textId="77777777" w:rsidTr="00813D96">
        <w:trPr>
          <w:trHeight w:hRule="exact" w:val="264"/>
        </w:trPr>
        <w:tc>
          <w:tcPr>
            <w:tcW w:w="1186" w:type="dxa"/>
            <w:tcBorders>
              <w:top w:val="single" w:sz="4" w:space="0" w:color="000000"/>
              <w:left w:val="nil"/>
              <w:bottom w:val="single" w:sz="4" w:space="0" w:color="000000"/>
              <w:right w:val="single" w:sz="4" w:space="0" w:color="000000"/>
            </w:tcBorders>
          </w:tcPr>
          <w:p w14:paraId="58204CA7" w14:textId="77777777" w:rsidR="00902ED3" w:rsidRPr="00813D96" w:rsidRDefault="00902ED3" w:rsidP="00902ED3">
            <w:pPr>
              <w:autoSpaceDE w:val="0"/>
              <w:autoSpaceDN w:val="0"/>
              <w:adjustRightInd w:val="0"/>
              <w:spacing w:before="4" w:line="280" w:lineRule="exact"/>
              <w:ind w:left="125"/>
              <w:jc w:val="left"/>
              <w:rPr>
                <w:rFonts w:ascii="Calibri" w:eastAsia="宋体" w:hAnsi="Calibri" w:cs="黑体"/>
                <w:sz w:val="24"/>
                <w:szCs w:val="24"/>
              </w:rPr>
            </w:pPr>
            <w:r w:rsidRPr="00813D96">
              <w:rPr>
                <w:rFonts w:ascii="Calibri" w:eastAsia="宋体" w:hAnsi="Calibri" w:cs="黑体"/>
                <w:sz w:val="24"/>
                <w:szCs w:val="24"/>
              </w:rPr>
              <w:t>80-89</w:t>
            </w:r>
          </w:p>
        </w:tc>
        <w:tc>
          <w:tcPr>
            <w:tcW w:w="1497" w:type="dxa"/>
            <w:tcBorders>
              <w:top w:val="single" w:sz="4" w:space="0" w:color="000000"/>
              <w:left w:val="single" w:sz="4" w:space="0" w:color="000000"/>
              <w:bottom w:val="single" w:sz="4" w:space="0" w:color="000000"/>
              <w:right w:val="nil"/>
            </w:tcBorders>
          </w:tcPr>
          <w:p w14:paraId="6A29917C" w14:textId="77777777" w:rsidR="00902ED3" w:rsidRPr="00813D96" w:rsidRDefault="00813D96" w:rsidP="00902ED3">
            <w:pPr>
              <w:autoSpaceDE w:val="0"/>
              <w:autoSpaceDN w:val="0"/>
              <w:adjustRightInd w:val="0"/>
              <w:spacing w:before="4" w:line="280" w:lineRule="exact"/>
              <w:ind w:left="105"/>
              <w:jc w:val="left"/>
              <w:rPr>
                <w:rFonts w:ascii="Calibri" w:eastAsia="宋体" w:hAnsi="Calibri" w:cs="黑体"/>
                <w:sz w:val="24"/>
                <w:szCs w:val="24"/>
              </w:rPr>
            </w:pPr>
            <w:r w:rsidRPr="00813D96">
              <w:rPr>
                <w:rFonts w:ascii="Calibri" w:eastAsia="宋体" w:hAnsi="Calibri" w:cs="黑体" w:hint="eastAsia"/>
                <w:sz w:val="24"/>
                <w:szCs w:val="24"/>
              </w:rPr>
              <w:t>Good</w:t>
            </w:r>
          </w:p>
        </w:tc>
      </w:tr>
      <w:tr w:rsidR="00902ED3" w:rsidRPr="00902ED3" w14:paraId="3E76D226" w14:textId="77777777" w:rsidTr="00813D96">
        <w:trPr>
          <w:trHeight w:hRule="exact" w:val="264"/>
        </w:trPr>
        <w:tc>
          <w:tcPr>
            <w:tcW w:w="1186" w:type="dxa"/>
            <w:tcBorders>
              <w:top w:val="single" w:sz="4" w:space="0" w:color="000000"/>
              <w:left w:val="nil"/>
              <w:bottom w:val="single" w:sz="4" w:space="0" w:color="000000"/>
              <w:right w:val="single" w:sz="4" w:space="0" w:color="000000"/>
            </w:tcBorders>
          </w:tcPr>
          <w:p w14:paraId="5D551A54" w14:textId="77777777" w:rsidR="00902ED3" w:rsidRPr="00813D96" w:rsidRDefault="00902ED3" w:rsidP="00902ED3">
            <w:pPr>
              <w:autoSpaceDE w:val="0"/>
              <w:autoSpaceDN w:val="0"/>
              <w:adjustRightInd w:val="0"/>
              <w:spacing w:before="4" w:line="280" w:lineRule="exact"/>
              <w:ind w:left="125"/>
              <w:jc w:val="left"/>
              <w:rPr>
                <w:rFonts w:ascii="Calibri" w:eastAsia="宋体" w:hAnsi="Calibri" w:cs="黑体"/>
                <w:sz w:val="24"/>
                <w:szCs w:val="24"/>
              </w:rPr>
            </w:pPr>
            <w:r w:rsidRPr="00813D96">
              <w:rPr>
                <w:rFonts w:ascii="Calibri" w:eastAsia="宋体" w:hAnsi="Calibri" w:cs="黑体"/>
                <w:sz w:val="24"/>
                <w:szCs w:val="24"/>
              </w:rPr>
              <w:t>70-79</w:t>
            </w:r>
          </w:p>
        </w:tc>
        <w:tc>
          <w:tcPr>
            <w:tcW w:w="1497" w:type="dxa"/>
            <w:tcBorders>
              <w:top w:val="single" w:sz="4" w:space="0" w:color="000000"/>
              <w:left w:val="single" w:sz="4" w:space="0" w:color="000000"/>
              <w:bottom w:val="single" w:sz="4" w:space="0" w:color="000000"/>
              <w:right w:val="nil"/>
            </w:tcBorders>
          </w:tcPr>
          <w:p w14:paraId="24DFF2EA" w14:textId="77777777" w:rsidR="00902ED3" w:rsidRPr="00813D96" w:rsidRDefault="00813D96" w:rsidP="00902ED3">
            <w:pPr>
              <w:autoSpaceDE w:val="0"/>
              <w:autoSpaceDN w:val="0"/>
              <w:adjustRightInd w:val="0"/>
              <w:spacing w:before="4" w:line="280" w:lineRule="exact"/>
              <w:ind w:left="105"/>
              <w:jc w:val="left"/>
              <w:rPr>
                <w:rFonts w:ascii="Calibri" w:eastAsia="宋体" w:hAnsi="Calibri" w:cs="黑体"/>
                <w:sz w:val="24"/>
                <w:szCs w:val="24"/>
              </w:rPr>
            </w:pPr>
            <w:r w:rsidRPr="00813D96">
              <w:rPr>
                <w:rFonts w:ascii="Calibri" w:eastAsia="宋体" w:hAnsi="Calibri" w:cs="黑体" w:hint="eastAsia"/>
                <w:sz w:val="24"/>
                <w:szCs w:val="24"/>
              </w:rPr>
              <w:t>Medium</w:t>
            </w:r>
          </w:p>
        </w:tc>
      </w:tr>
      <w:tr w:rsidR="00902ED3" w:rsidRPr="00902ED3" w14:paraId="08E8A49E" w14:textId="77777777" w:rsidTr="00813D96">
        <w:trPr>
          <w:trHeight w:hRule="exact" w:val="264"/>
        </w:trPr>
        <w:tc>
          <w:tcPr>
            <w:tcW w:w="1186" w:type="dxa"/>
            <w:tcBorders>
              <w:top w:val="single" w:sz="4" w:space="0" w:color="000000"/>
              <w:left w:val="nil"/>
              <w:bottom w:val="single" w:sz="4" w:space="0" w:color="000000"/>
              <w:right w:val="single" w:sz="4" w:space="0" w:color="000000"/>
            </w:tcBorders>
          </w:tcPr>
          <w:p w14:paraId="6F68DF28" w14:textId="77777777" w:rsidR="00902ED3" w:rsidRPr="00813D96" w:rsidRDefault="00902ED3" w:rsidP="00902ED3">
            <w:pPr>
              <w:autoSpaceDE w:val="0"/>
              <w:autoSpaceDN w:val="0"/>
              <w:adjustRightInd w:val="0"/>
              <w:spacing w:before="4" w:line="280" w:lineRule="exact"/>
              <w:ind w:left="125"/>
              <w:jc w:val="left"/>
              <w:rPr>
                <w:rFonts w:ascii="Calibri" w:eastAsia="宋体" w:hAnsi="Calibri" w:cs="黑体"/>
                <w:sz w:val="24"/>
                <w:szCs w:val="24"/>
              </w:rPr>
            </w:pPr>
            <w:r w:rsidRPr="00813D96">
              <w:rPr>
                <w:rFonts w:ascii="Calibri" w:eastAsia="宋体" w:hAnsi="Calibri" w:cs="黑体"/>
                <w:sz w:val="24"/>
                <w:szCs w:val="24"/>
              </w:rPr>
              <w:t>60-69</w:t>
            </w:r>
          </w:p>
        </w:tc>
        <w:tc>
          <w:tcPr>
            <w:tcW w:w="1497" w:type="dxa"/>
            <w:tcBorders>
              <w:top w:val="single" w:sz="4" w:space="0" w:color="000000"/>
              <w:left w:val="single" w:sz="4" w:space="0" w:color="000000"/>
              <w:bottom w:val="single" w:sz="4" w:space="0" w:color="000000"/>
              <w:right w:val="nil"/>
            </w:tcBorders>
          </w:tcPr>
          <w:p w14:paraId="2545FC31" w14:textId="77777777" w:rsidR="00902ED3" w:rsidRPr="00813D96" w:rsidRDefault="00813D96" w:rsidP="00902ED3">
            <w:pPr>
              <w:autoSpaceDE w:val="0"/>
              <w:autoSpaceDN w:val="0"/>
              <w:adjustRightInd w:val="0"/>
              <w:spacing w:before="4" w:line="280" w:lineRule="exact"/>
              <w:ind w:left="105"/>
              <w:jc w:val="left"/>
              <w:rPr>
                <w:rFonts w:ascii="Calibri" w:eastAsia="宋体" w:hAnsi="Calibri" w:cs="黑体"/>
                <w:sz w:val="24"/>
                <w:szCs w:val="24"/>
              </w:rPr>
            </w:pPr>
            <w:r w:rsidRPr="00813D96">
              <w:rPr>
                <w:rFonts w:ascii="Calibri" w:eastAsia="宋体" w:hAnsi="Calibri" w:cs="黑体" w:hint="eastAsia"/>
                <w:sz w:val="24"/>
                <w:szCs w:val="24"/>
              </w:rPr>
              <w:t>Pass</w:t>
            </w:r>
          </w:p>
        </w:tc>
      </w:tr>
      <w:tr w:rsidR="00902ED3" w:rsidRPr="00902ED3" w14:paraId="077C6C15" w14:textId="77777777" w:rsidTr="00813D96">
        <w:trPr>
          <w:trHeight w:hRule="exact" w:val="264"/>
        </w:trPr>
        <w:tc>
          <w:tcPr>
            <w:tcW w:w="1186" w:type="dxa"/>
            <w:tcBorders>
              <w:top w:val="single" w:sz="4" w:space="0" w:color="000000"/>
              <w:left w:val="nil"/>
              <w:bottom w:val="single" w:sz="4" w:space="0" w:color="000000"/>
              <w:right w:val="single" w:sz="4" w:space="0" w:color="000000"/>
            </w:tcBorders>
          </w:tcPr>
          <w:p w14:paraId="5FFFF971" w14:textId="77777777" w:rsidR="00902ED3" w:rsidRPr="00813D96" w:rsidRDefault="00902ED3" w:rsidP="00902ED3">
            <w:pPr>
              <w:autoSpaceDE w:val="0"/>
              <w:autoSpaceDN w:val="0"/>
              <w:adjustRightInd w:val="0"/>
              <w:spacing w:before="4" w:line="280" w:lineRule="exact"/>
              <w:ind w:left="125"/>
              <w:jc w:val="left"/>
              <w:rPr>
                <w:rFonts w:ascii="Calibri" w:eastAsia="宋体" w:hAnsi="Calibri" w:cs="黑体"/>
                <w:sz w:val="24"/>
                <w:szCs w:val="24"/>
              </w:rPr>
            </w:pPr>
            <w:r w:rsidRPr="00813D96">
              <w:rPr>
                <w:rFonts w:ascii="Calibri" w:eastAsia="宋体" w:hAnsi="Calibri" w:cs="黑体"/>
                <w:sz w:val="24"/>
                <w:szCs w:val="24"/>
              </w:rPr>
              <w:t>60</w:t>
            </w:r>
            <w:r w:rsidRPr="00813D96">
              <w:rPr>
                <w:rFonts w:ascii="Calibri" w:eastAsia="宋体" w:hAnsi="Calibri" w:cs="黑体" w:hint="eastAsia"/>
                <w:sz w:val="24"/>
                <w:szCs w:val="24"/>
              </w:rPr>
              <w:t>以下</w:t>
            </w:r>
          </w:p>
        </w:tc>
        <w:tc>
          <w:tcPr>
            <w:tcW w:w="1497" w:type="dxa"/>
            <w:tcBorders>
              <w:top w:val="single" w:sz="4" w:space="0" w:color="000000"/>
              <w:left w:val="single" w:sz="4" w:space="0" w:color="000000"/>
              <w:bottom w:val="single" w:sz="4" w:space="0" w:color="000000"/>
              <w:right w:val="nil"/>
            </w:tcBorders>
          </w:tcPr>
          <w:p w14:paraId="7A115F28" w14:textId="77777777" w:rsidR="00902ED3" w:rsidRPr="00813D96" w:rsidRDefault="00813D96" w:rsidP="00902ED3">
            <w:pPr>
              <w:autoSpaceDE w:val="0"/>
              <w:autoSpaceDN w:val="0"/>
              <w:adjustRightInd w:val="0"/>
              <w:spacing w:before="4" w:line="280" w:lineRule="exact"/>
              <w:ind w:left="105"/>
              <w:jc w:val="left"/>
              <w:rPr>
                <w:rFonts w:ascii="Calibri" w:eastAsia="宋体" w:hAnsi="Calibri" w:cs="黑体"/>
                <w:sz w:val="24"/>
                <w:szCs w:val="24"/>
              </w:rPr>
            </w:pPr>
            <w:r w:rsidRPr="00813D96">
              <w:rPr>
                <w:rFonts w:ascii="Calibri" w:eastAsia="宋体" w:hAnsi="Calibri" w:cs="黑体" w:hint="eastAsia"/>
                <w:sz w:val="24"/>
                <w:szCs w:val="24"/>
              </w:rPr>
              <w:t>Fail</w:t>
            </w:r>
          </w:p>
        </w:tc>
      </w:tr>
    </w:tbl>
    <w:p w14:paraId="4B4B207E" w14:textId="77777777" w:rsidR="00902ED3" w:rsidRDefault="00902ED3" w:rsidP="00FD2F40">
      <w:pPr>
        <w:pStyle w:val="1"/>
        <w:spacing w:line="360" w:lineRule="auto"/>
        <w:ind w:firstLineChars="0" w:firstLine="0"/>
        <w:rPr>
          <w:b/>
          <w:sz w:val="28"/>
          <w:szCs w:val="28"/>
        </w:rPr>
      </w:pPr>
    </w:p>
    <w:p w14:paraId="1C2A6AD3" w14:textId="77777777" w:rsidR="00FD2F40" w:rsidRDefault="003C171F" w:rsidP="00FD2F40">
      <w:pPr>
        <w:pStyle w:val="1"/>
        <w:spacing w:line="360" w:lineRule="auto"/>
        <w:ind w:firstLineChars="0" w:firstLine="0"/>
        <w:rPr>
          <w:b/>
          <w:sz w:val="28"/>
          <w:szCs w:val="28"/>
        </w:rPr>
      </w:pPr>
      <w:r>
        <w:rPr>
          <w:rFonts w:hint="eastAsia"/>
          <w:b/>
          <w:sz w:val="28"/>
          <w:szCs w:val="28"/>
        </w:rPr>
        <w:t>8. Course Materials</w:t>
      </w:r>
    </w:p>
    <w:p w14:paraId="2250ED75" w14:textId="77777777" w:rsidR="00105203" w:rsidRPr="00C878E5" w:rsidRDefault="003C171F" w:rsidP="00105203">
      <w:pPr>
        <w:spacing w:line="360" w:lineRule="auto"/>
        <w:rPr>
          <w:rFonts w:ascii="Calibri" w:eastAsia="宋体" w:hAnsi="Calibri" w:cs="黑体"/>
          <w:sz w:val="24"/>
          <w:szCs w:val="24"/>
        </w:rPr>
      </w:pPr>
      <w:r w:rsidRPr="00C878E5">
        <w:rPr>
          <w:rFonts w:ascii="Calibri" w:eastAsia="宋体" w:hAnsi="Calibri" w:cs="黑体" w:hint="eastAsia"/>
          <w:sz w:val="24"/>
          <w:szCs w:val="24"/>
        </w:rPr>
        <w:t>Teaching book</w:t>
      </w:r>
      <w:r w:rsidR="00105203" w:rsidRPr="00C878E5">
        <w:rPr>
          <w:rFonts w:ascii="Calibri" w:eastAsia="宋体" w:hAnsi="Calibri" w:cs="黑体" w:hint="eastAsia"/>
          <w:sz w:val="24"/>
          <w:szCs w:val="24"/>
        </w:rPr>
        <w:t>：</w:t>
      </w:r>
      <w:r w:rsidR="00105203" w:rsidRPr="00C878E5">
        <w:rPr>
          <w:rFonts w:ascii="Calibri" w:eastAsia="宋体" w:hAnsi="Calibri" w:cs="黑体"/>
          <w:sz w:val="24"/>
          <w:szCs w:val="24"/>
        </w:rPr>
        <w:t>L. R. Rabiner and R. W. Schafer, Theory and Applications of Digital Speech Processing(</w:t>
      </w:r>
      <w:r w:rsidR="00105203" w:rsidRPr="00C878E5">
        <w:rPr>
          <w:rFonts w:ascii="Calibri" w:eastAsia="宋体" w:hAnsi="Calibri" w:cs="黑体" w:hint="eastAsia"/>
          <w:sz w:val="24"/>
          <w:szCs w:val="24"/>
        </w:rPr>
        <w:t>数字语音处理理论与应用</w:t>
      </w:r>
      <w:r w:rsidR="00105203" w:rsidRPr="00C878E5">
        <w:rPr>
          <w:rFonts w:ascii="Calibri" w:eastAsia="宋体" w:hAnsi="Calibri" w:cs="黑体"/>
          <w:sz w:val="24"/>
          <w:szCs w:val="24"/>
        </w:rPr>
        <w:t>)</w:t>
      </w:r>
      <w:r w:rsidR="00105203" w:rsidRPr="00C878E5">
        <w:rPr>
          <w:rFonts w:ascii="Calibri" w:eastAsia="宋体" w:hAnsi="Calibri" w:cs="黑体" w:hint="eastAsia"/>
          <w:sz w:val="24"/>
          <w:szCs w:val="24"/>
        </w:rPr>
        <w:t>电子工业出版社</w:t>
      </w:r>
      <w:r w:rsidR="00105203" w:rsidRPr="00C878E5">
        <w:rPr>
          <w:rFonts w:ascii="Calibri" w:eastAsia="宋体" w:hAnsi="Calibri" w:cs="黑体"/>
          <w:sz w:val="24"/>
          <w:szCs w:val="24"/>
        </w:rPr>
        <w:t>, 2011</w:t>
      </w:r>
    </w:p>
    <w:p w14:paraId="15B25BF3" w14:textId="77777777" w:rsidR="00105203" w:rsidRPr="00C878E5" w:rsidRDefault="003C171F" w:rsidP="00105203">
      <w:pPr>
        <w:spacing w:line="360" w:lineRule="auto"/>
        <w:rPr>
          <w:rFonts w:ascii="Calibri" w:eastAsia="宋体" w:hAnsi="Calibri" w:cs="黑体"/>
          <w:sz w:val="24"/>
          <w:szCs w:val="24"/>
        </w:rPr>
      </w:pPr>
      <w:r w:rsidRPr="00C878E5">
        <w:rPr>
          <w:rFonts w:ascii="Calibri" w:eastAsia="宋体" w:hAnsi="Calibri" w:cs="黑体" w:hint="eastAsia"/>
          <w:sz w:val="24"/>
          <w:szCs w:val="24"/>
        </w:rPr>
        <w:t>Other refences</w:t>
      </w:r>
      <w:r w:rsidR="00105203" w:rsidRPr="00C878E5">
        <w:rPr>
          <w:rFonts w:ascii="Calibri" w:eastAsia="宋体" w:hAnsi="Calibri" w:cs="黑体" w:hint="eastAsia"/>
          <w:sz w:val="24"/>
          <w:szCs w:val="24"/>
        </w:rPr>
        <w:t>：</w:t>
      </w:r>
    </w:p>
    <w:p w14:paraId="767E46D3" w14:textId="77777777" w:rsidR="00FD734F" w:rsidRPr="00C878E5" w:rsidRDefault="00F5539A" w:rsidP="00F5539A">
      <w:pPr>
        <w:numPr>
          <w:ilvl w:val="0"/>
          <w:numId w:val="13"/>
        </w:numPr>
        <w:spacing w:line="360" w:lineRule="auto"/>
        <w:rPr>
          <w:rFonts w:ascii="Calibri" w:eastAsia="宋体" w:hAnsi="Calibri" w:cs="黑体"/>
          <w:sz w:val="24"/>
          <w:szCs w:val="24"/>
        </w:rPr>
      </w:pPr>
      <w:r w:rsidRPr="00C878E5">
        <w:rPr>
          <w:rFonts w:ascii="Calibri" w:eastAsia="宋体" w:hAnsi="Calibri" w:cs="黑体" w:hint="eastAsia"/>
          <w:sz w:val="24"/>
          <w:szCs w:val="24"/>
        </w:rPr>
        <w:t>数字语音处理及</w:t>
      </w:r>
      <w:r w:rsidRPr="00C878E5">
        <w:rPr>
          <w:rFonts w:ascii="Calibri" w:eastAsia="宋体" w:hAnsi="Calibri" w:cs="黑体"/>
          <w:sz w:val="24"/>
          <w:szCs w:val="24"/>
        </w:rPr>
        <w:t>MATLAB</w:t>
      </w:r>
      <w:r w:rsidRPr="00C878E5">
        <w:rPr>
          <w:rFonts w:ascii="Calibri" w:eastAsia="宋体" w:hAnsi="Calibri" w:cs="黑体" w:hint="eastAsia"/>
          <w:sz w:val="24"/>
          <w:szCs w:val="24"/>
        </w:rPr>
        <w:t>仿真，张雪英，电子工业出版社，</w:t>
      </w:r>
      <w:r w:rsidRPr="00C878E5">
        <w:rPr>
          <w:rFonts w:ascii="Calibri" w:eastAsia="宋体" w:hAnsi="Calibri" w:cs="黑体"/>
          <w:sz w:val="24"/>
          <w:szCs w:val="24"/>
        </w:rPr>
        <w:t>2010</w:t>
      </w:r>
    </w:p>
    <w:p w14:paraId="65700CC7" w14:textId="77777777" w:rsidR="00FD734F" w:rsidRPr="00C878E5" w:rsidRDefault="00F5539A" w:rsidP="00F5539A">
      <w:pPr>
        <w:numPr>
          <w:ilvl w:val="0"/>
          <w:numId w:val="13"/>
        </w:numPr>
        <w:spacing w:line="360" w:lineRule="auto"/>
        <w:rPr>
          <w:rFonts w:ascii="Calibri" w:eastAsia="宋体" w:hAnsi="Calibri" w:cs="黑体"/>
          <w:sz w:val="24"/>
          <w:szCs w:val="24"/>
        </w:rPr>
      </w:pPr>
      <w:r w:rsidRPr="00C878E5">
        <w:rPr>
          <w:rFonts w:ascii="Calibri" w:eastAsia="宋体" w:hAnsi="Calibri" w:cs="黑体" w:hint="eastAsia"/>
          <w:sz w:val="24"/>
          <w:szCs w:val="24"/>
        </w:rPr>
        <w:t>语音信号处理，第</w:t>
      </w:r>
      <w:r w:rsidRPr="00C878E5">
        <w:rPr>
          <w:rFonts w:ascii="Calibri" w:eastAsia="宋体" w:hAnsi="Calibri" w:cs="黑体"/>
          <w:sz w:val="24"/>
          <w:szCs w:val="24"/>
        </w:rPr>
        <w:t>2</w:t>
      </w:r>
      <w:r w:rsidRPr="00C878E5">
        <w:rPr>
          <w:rFonts w:ascii="Calibri" w:eastAsia="宋体" w:hAnsi="Calibri" w:cs="黑体" w:hint="eastAsia"/>
          <w:sz w:val="24"/>
          <w:szCs w:val="24"/>
        </w:rPr>
        <w:t>版，赵力编著，机械工业出版社，</w:t>
      </w:r>
      <w:r w:rsidRPr="00C878E5">
        <w:rPr>
          <w:rFonts w:ascii="Calibri" w:eastAsia="宋体" w:hAnsi="Calibri" w:cs="黑体"/>
          <w:sz w:val="24"/>
          <w:szCs w:val="24"/>
        </w:rPr>
        <w:t>2011</w:t>
      </w:r>
    </w:p>
    <w:p w14:paraId="16A71F83" w14:textId="77777777" w:rsidR="00FD734F" w:rsidRPr="00C878E5" w:rsidRDefault="00F5539A" w:rsidP="00F5539A">
      <w:pPr>
        <w:numPr>
          <w:ilvl w:val="0"/>
          <w:numId w:val="13"/>
        </w:numPr>
        <w:spacing w:line="360" w:lineRule="auto"/>
        <w:rPr>
          <w:rFonts w:ascii="Calibri" w:eastAsia="宋体" w:hAnsi="Calibri" w:cs="黑体"/>
          <w:sz w:val="24"/>
          <w:szCs w:val="24"/>
        </w:rPr>
      </w:pPr>
      <w:r w:rsidRPr="00C878E5">
        <w:rPr>
          <w:rFonts w:ascii="Calibri" w:eastAsia="宋体" w:hAnsi="Calibri" w:cs="黑体"/>
          <w:sz w:val="24"/>
          <w:szCs w:val="24"/>
        </w:rPr>
        <w:t>X. Huang, A. Acero and H-W Hon. Spoken Language Processing. Prentice Hall.</w:t>
      </w:r>
    </w:p>
    <w:p w14:paraId="2470A9AD" w14:textId="77777777" w:rsidR="00FD734F" w:rsidRPr="00C878E5" w:rsidRDefault="00F5539A" w:rsidP="00F5539A">
      <w:pPr>
        <w:numPr>
          <w:ilvl w:val="0"/>
          <w:numId w:val="13"/>
        </w:numPr>
        <w:spacing w:line="360" w:lineRule="auto"/>
        <w:rPr>
          <w:rFonts w:ascii="Calibri" w:eastAsia="宋体" w:hAnsi="Calibri" w:cs="黑体"/>
          <w:sz w:val="24"/>
          <w:szCs w:val="24"/>
        </w:rPr>
      </w:pPr>
      <w:r w:rsidRPr="00C878E5">
        <w:rPr>
          <w:rFonts w:ascii="Calibri" w:eastAsia="宋体" w:hAnsi="Calibri" w:cs="黑体"/>
          <w:sz w:val="24"/>
          <w:szCs w:val="24"/>
        </w:rPr>
        <w:t>Gold B and Morgan N. Speech and Audio Signal Processing. Wiley, 2000.</w:t>
      </w:r>
    </w:p>
    <w:p w14:paraId="112A1776" w14:textId="77777777" w:rsidR="00D676B0" w:rsidRDefault="00D676B0" w:rsidP="00F2621E">
      <w:pPr>
        <w:spacing w:line="360" w:lineRule="auto"/>
        <w:rPr>
          <w:b/>
          <w:sz w:val="28"/>
          <w:szCs w:val="28"/>
        </w:rPr>
      </w:pPr>
    </w:p>
    <w:p w14:paraId="16D2B388" w14:textId="77777777" w:rsidR="00F2621E" w:rsidRDefault="002F0D18" w:rsidP="00F2621E">
      <w:pPr>
        <w:spacing w:line="360" w:lineRule="auto"/>
        <w:rPr>
          <w:b/>
          <w:sz w:val="28"/>
          <w:szCs w:val="28"/>
        </w:rPr>
      </w:pPr>
      <w:r>
        <w:rPr>
          <w:rFonts w:hint="eastAsia"/>
          <w:b/>
          <w:sz w:val="28"/>
          <w:szCs w:val="28"/>
        </w:rPr>
        <w:t>9. Others</w:t>
      </w:r>
    </w:p>
    <w:p w14:paraId="2C3E1B95" w14:textId="77777777" w:rsidR="00C878E5" w:rsidRDefault="00C878E5" w:rsidP="00C878E5">
      <w:pPr>
        <w:spacing w:line="400" w:lineRule="exact"/>
        <w:rPr>
          <w:rFonts w:ascii="Calibri" w:eastAsia="宋体" w:hAnsi="Calibri" w:cs="黑体"/>
          <w:sz w:val="24"/>
          <w:szCs w:val="24"/>
        </w:rPr>
      </w:pPr>
      <w:r w:rsidRPr="00C878E5">
        <w:rPr>
          <w:rFonts w:ascii="Calibri" w:eastAsia="宋体" w:hAnsi="Calibri" w:cs="黑体" w:hint="eastAsia"/>
          <w:sz w:val="24"/>
          <w:szCs w:val="24"/>
        </w:rPr>
        <w:t>Class a</w:t>
      </w:r>
      <w:r w:rsidR="002F0D18" w:rsidRPr="00C878E5">
        <w:rPr>
          <w:rFonts w:ascii="Calibri" w:eastAsia="宋体" w:hAnsi="Calibri" w:cs="黑体"/>
          <w:sz w:val="24"/>
          <w:szCs w:val="24"/>
        </w:rPr>
        <w:t xml:space="preserve">bsence </w:t>
      </w:r>
      <w:r w:rsidRPr="00C878E5">
        <w:rPr>
          <w:rFonts w:ascii="Calibri" w:eastAsia="宋体" w:hAnsi="Calibri" w:cs="黑体" w:hint="eastAsia"/>
          <w:sz w:val="24"/>
          <w:szCs w:val="24"/>
        </w:rPr>
        <w:t xml:space="preserve">over </w:t>
      </w:r>
      <w:r w:rsidR="002F0D18" w:rsidRPr="00C878E5">
        <w:rPr>
          <w:rFonts w:ascii="Calibri" w:eastAsia="宋体" w:hAnsi="Calibri" w:cs="黑体"/>
          <w:sz w:val="24"/>
          <w:szCs w:val="24"/>
        </w:rPr>
        <w:t>two times will be consid</w:t>
      </w:r>
      <w:r w:rsidRPr="00C878E5">
        <w:rPr>
          <w:rFonts w:ascii="Calibri" w:eastAsia="宋体" w:hAnsi="Calibri" w:cs="黑体"/>
          <w:sz w:val="24"/>
          <w:szCs w:val="24"/>
        </w:rPr>
        <w:t>ered as a waiver of this course</w:t>
      </w:r>
      <w:r w:rsidRPr="00C878E5">
        <w:rPr>
          <w:rFonts w:ascii="Calibri" w:eastAsia="宋体" w:hAnsi="Calibri" w:cs="黑体" w:hint="eastAsia"/>
          <w:sz w:val="24"/>
          <w:szCs w:val="24"/>
        </w:rPr>
        <w:t xml:space="preserve">. Student should ask for a leave in advance who is unable to attend the class </w:t>
      </w:r>
      <w:r w:rsidRPr="00C878E5">
        <w:rPr>
          <w:rFonts w:ascii="Calibri" w:eastAsia="宋体" w:hAnsi="Calibri" w:cs="黑体"/>
          <w:sz w:val="24"/>
          <w:szCs w:val="24"/>
        </w:rPr>
        <w:t>because of</w:t>
      </w:r>
      <w:r w:rsidRPr="00C878E5">
        <w:rPr>
          <w:rFonts w:ascii="Calibri" w:eastAsia="宋体" w:hAnsi="Calibri" w:cs="黑体" w:hint="eastAsia"/>
          <w:sz w:val="24"/>
          <w:szCs w:val="24"/>
        </w:rPr>
        <w:t xml:space="preserve"> </w:t>
      </w:r>
      <w:r w:rsidR="002F0D18" w:rsidRPr="00C878E5">
        <w:rPr>
          <w:rFonts w:ascii="Calibri" w:eastAsia="宋体" w:hAnsi="Calibri" w:cs="黑体"/>
          <w:sz w:val="24"/>
          <w:szCs w:val="24"/>
        </w:rPr>
        <w:t>work or other reasons</w:t>
      </w:r>
      <w:r w:rsidRPr="00C878E5">
        <w:rPr>
          <w:rFonts w:ascii="Calibri" w:eastAsia="宋体" w:hAnsi="Calibri" w:cs="黑体" w:hint="eastAsia"/>
          <w:sz w:val="24"/>
          <w:szCs w:val="24"/>
        </w:rPr>
        <w:t xml:space="preserve"> related to health, etc.</w:t>
      </w:r>
    </w:p>
    <w:p w14:paraId="65B4FF4A" w14:textId="77777777" w:rsidR="00C878E5" w:rsidRPr="00C878E5" w:rsidRDefault="00C878E5" w:rsidP="00C878E5">
      <w:pPr>
        <w:spacing w:line="400" w:lineRule="exact"/>
        <w:ind w:firstLineChars="200" w:firstLine="480"/>
        <w:rPr>
          <w:rFonts w:ascii="Calibri" w:eastAsia="宋体" w:hAnsi="Calibri" w:cs="黑体"/>
          <w:sz w:val="24"/>
          <w:szCs w:val="24"/>
        </w:rPr>
      </w:pPr>
      <w:r w:rsidRPr="00C878E5">
        <w:rPr>
          <w:rFonts w:ascii="Calibri" w:eastAsia="宋体" w:hAnsi="Calibri" w:cs="黑体"/>
          <w:sz w:val="24"/>
          <w:szCs w:val="24"/>
        </w:rPr>
        <w:lastRenderedPageBreak/>
        <w:t xml:space="preserve">Students </w:t>
      </w:r>
      <w:r w:rsidRPr="00C878E5">
        <w:rPr>
          <w:rFonts w:ascii="Calibri" w:eastAsia="宋体" w:hAnsi="Calibri" w:cs="黑体" w:hint="eastAsia"/>
          <w:sz w:val="24"/>
          <w:szCs w:val="24"/>
        </w:rPr>
        <w:t xml:space="preserve">can </w:t>
      </w:r>
      <w:r w:rsidRPr="00C878E5">
        <w:rPr>
          <w:rFonts w:ascii="Calibri" w:eastAsia="宋体" w:hAnsi="Calibri" w:cs="黑体"/>
          <w:sz w:val="24"/>
          <w:szCs w:val="24"/>
        </w:rPr>
        <w:t xml:space="preserve">contact </w:t>
      </w:r>
      <w:r w:rsidRPr="00C878E5">
        <w:rPr>
          <w:rFonts w:ascii="Calibri" w:eastAsia="宋体" w:hAnsi="Calibri" w:cs="黑体" w:hint="eastAsia"/>
          <w:sz w:val="24"/>
          <w:szCs w:val="24"/>
        </w:rPr>
        <w:t xml:space="preserve">the lecturer by email to make an appointment for </w:t>
      </w:r>
      <w:r w:rsidRPr="00C878E5">
        <w:rPr>
          <w:rFonts w:ascii="Calibri" w:eastAsia="宋体" w:hAnsi="Calibri" w:cs="黑体"/>
          <w:sz w:val="24"/>
          <w:szCs w:val="24"/>
        </w:rPr>
        <w:t>extra</w:t>
      </w:r>
      <w:r w:rsidRPr="00C878E5">
        <w:rPr>
          <w:rFonts w:ascii="Calibri" w:eastAsia="宋体" w:hAnsi="Calibri" w:cs="黑体" w:hint="eastAsia"/>
          <w:sz w:val="24"/>
          <w:szCs w:val="24"/>
        </w:rPr>
        <w:t>-</w:t>
      </w:r>
      <w:r w:rsidRPr="00C878E5">
        <w:rPr>
          <w:rFonts w:ascii="Calibri" w:eastAsia="宋体" w:hAnsi="Calibri" w:cs="黑体"/>
          <w:sz w:val="24"/>
          <w:szCs w:val="24"/>
        </w:rPr>
        <w:t>curricular</w:t>
      </w:r>
      <w:r w:rsidRPr="00C878E5">
        <w:rPr>
          <w:rFonts w:ascii="Calibri" w:eastAsia="宋体" w:hAnsi="Calibri" w:cs="黑体" w:hint="eastAsia"/>
          <w:sz w:val="24"/>
          <w:szCs w:val="24"/>
        </w:rPr>
        <w:t xml:space="preserve"> discussion. </w:t>
      </w:r>
    </w:p>
    <w:p w14:paraId="6BB2A3C1" w14:textId="77777777" w:rsidR="001A782C" w:rsidRDefault="001A782C" w:rsidP="004C3A9B">
      <w:pPr>
        <w:spacing w:line="360" w:lineRule="auto"/>
        <w:rPr>
          <w:rFonts w:ascii="宋体" w:eastAsia="宋体" w:hAnsi="宋体" w:cs="Times New Roman"/>
          <w:b/>
          <w:sz w:val="30"/>
          <w:szCs w:val="30"/>
        </w:rPr>
      </w:pPr>
    </w:p>
    <w:p w14:paraId="3F411634" w14:textId="77777777" w:rsidR="00D676B0" w:rsidRDefault="00D676B0">
      <w:pPr>
        <w:widowControl/>
        <w:jc w:val="left"/>
        <w:rPr>
          <w:rFonts w:ascii="宋体" w:hAnsi="宋体" w:cs="宋体"/>
          <w:b/>
          <w:kern w:val="0"/>
          <w:sz w:val="24"/>
        </w:rPr>
      </w:pPr>
    </w:p>
    <w:sectPr w:rsidR="00D676B0" w:rsidSect="00C3184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F665D" w14:textId="77777777" w:rsidR="00384EE8" w:rsidRDefault="00384EE8" w:rsidP="00B626E6">
      <w:r>
        <w:separator/>
      </w:r>
    </w:p>
  </w:endnote>
  <w:endnote w:type="continuationSeparator" w:id="0">
    <w:p w14:paraId="75F6DC81" w14:textId="77777777" w:rsidR="00384EE8" w:rsidRDefault="00384EE8" w:rsidP="00B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3281"/>
      <w:docPartObj>
        <w:docPartGallery w:val="Page Numbers (Bottom of Page)"/>
        <w:docPartUnique/>
      </w:docPartObj>
    </w:sdtPr>
    <w:sdtEndPr/>
    <w:sdtContent>
      <w:p w14:paraId="44DEE408" w14:textId="77777777" w:rsidR="003F7B39" w:rsidRDefault="003F7B39">
        <w:pPr>
          <w:pStyle w:val="aa"/>
          <w:jc w:val="right"/>
        </w:pPr>
        <w:r>
          <w:fldChar w:fldCharType="begin"/>
        </w:r>
        <w:r>
          <w:instrText xml:space="preserve"> PAGE   \* MERGEFORMAT </w:instrText>
        </w:r>
        <w:r>
          <w:fldChar w:fldCharType="separate"/>
        </w:r>
        <w:r w:rsidR="00B06030" w:rsidRPr="00B06030">
          <w:rPr>
            <w:noProof/>
            <w:lang w:val="zh-CN"/>
          </w:rPr>
          <w:t>9</w:t>
        </w:r>
        <w:r>
          <w:rPr>
            <w:noProof/>
            <w:lang w:val="zh-CN"/>
          </w:rPr>
          <w:fldChar w:fldCharType="end"/>
        </w:r>
      </w:p>
    </w:sdtContent>
  </w:sdt>
  <w:p w14:paraId="35DED1FC" w14:textId="77777777" w:rsidR="003F7B39" w:rsidRDefault="003F7B39">
    <w:pPr>
      <w:pStyle w:val="a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DA2BB" w14:textId="77777777" w:rsidR="00384EE8" w:rsidRDefault="00384EE8" w:rsidP="00B626E6">
      <w:r>
        <w:separator/>
      </w:r>
    </w:p>
  </w:footnote>
  <w:footnote w:type="continuationSeparator" w:id="0">
    <w:p w14:paraId="1CA260B3" w14:textId="77777777" w:rsidR="00384EE8" w:rsidRDefault="00384EE8" w:rsidP="00B626E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11B9"/>
    <w:multiLevelType w:val="hybridMultilevel"/>
    <w:tmpl w:val="24F06B72"/>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6690B75"/>
    <w:multiLevelType w:val="hybridMultilevel"/>
    <w:tmpl w:val="293EA460"/>
    <w:lvl w:ilvl="0" w:tplc="9BAC915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D21437"/>
    <w:multiLevelType w:val="hybridMultilevel"/>
    <w:tmpl w:val="84D2E15A"/>
    <w:lvl w:ilvl="0" w:tplc="5E3A2A14">
      <w:start w:val="1"/>
      <w:numFmt w:val="decimal"/>
      <w:lvlText w:val="(%1)"/>
      <w:lvlJc w:val="left"/>
      <w:pPr>
        <w:ind w:left="885" w:hanging="420"/>
      </w:pPr>
      <w:rPr>
        <w:rFonts w:hint="eastAsia"/>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4255C1"/>
    <w:multiLevelType w:val="hybridMultilevel"/>
    <w:tmpl w:val="906276CC"/>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B2B05B2"/>
    <w:multiLevelType w:val="hybridMultilevel"/>
    <w:tmpl w:val="24F06B72"/>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F32023B"/>
    <w:multiLevelType w:val="hybridMultilevel"/>
    <w:tmpl w:val="A3C425F8"/>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9FA0C72"/>
    <w:multiLevelType w:val="hybridMultilevel"/>
    <w:tmpl w:val="CBE24084"/>
    <w:lvl w:ilvl="0" w:tplc="4FF86D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2D0D160A"/>
    <w:multiLevelType w:val="hybridMultilevel"/>
    <w:tmpl w:val="4D38C89A"/>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2E843550"/>
    <w:multiLevelType w:val="hybridMultilevel"/>
    <w:tmpl w:val="15E8D1A6"/>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3336E7C"/>
    <w:multiLevelType w:val="hybridMultilevel"/>
    <w:tmpl w:val="39EEC1FE"/>
    <w:lvl w:ilvl="0" w:tplc="5E3A2A14">
      <w:start w:val="1"/>
      <w:numFmt w:val="decimal"/>
      <w:lvlText w:val="(%1)"/>
      <w:lvlJc w:val="left"/>
      <w:pPr>
        <w:ind w:left="960" w:hanging="480"/>
      </w:pPr>
      <w:rPr>
        <w:rFonts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4">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5">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6">
    <w:nsid w:val="444F5401"/>
    <w:multiLevelType w:val="hybridMultilevel"/>
    <w:tmpl w:val="CAA6F996"/>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4F648D3"/>
    <w:multiLevelType w:val="hybridMultilevel"/>
    <w:tmpl w:val="30B29CE6"/>
    <w:lvl w:ilvl="0" w:tplc="9C864E2A">
      <w:start w:val="1"/>
      <w:numFmt w:val="decimal"/>
      <w:lvlText w:val="%1."/>
      <w:lvlJc w:val="left"/>
      <w:pPr>
        <w:tabs>
          <w:tab w:val="num" w:pos="360"/>
        </w:tabs>
        <w:ind w:left="360" w:hanging="360"/>
      </w:pPr>
    </w:lvl>
    <w:lvl w:ilvl="1" w:tplc="FC0AA3EE">
      <w:start w:val="1"/>
      <w:numFmt w:val="decimal"/>
      <w:lvlText w:val="%2."/>
      <w:lvlJc w:val="left"/>
      <w:pPr>
        <w:tabs>
          <w:tab w:val="num" w:pos="1080"/>
        </w:tabs>
        <w:ind w:left="1080" w:hanging="360"/>
      </w:pPr>
    </w:lvl>
    <w:lvl w:ilvl="2" w:tplc="75FCC3D2" w:tentative="1">
      <w:start w:val="1"/>
      <w:numFmt w:val="decimal"/>
      <w:lvlText w:val="%3."/>
      <w:lvlJc w:val="left"/>
      <w:pPr>
        <w:tabs>
          <w:tab w:val="num" w:pos="1800"/>
        </w:tabs>
        <w:ind w:left="1800" w:hanging="360"/>
      </w:pPr>
    </w:lvl>
    <w:lvl w:ilvl="3" w:tplc="FF2863C0" w:tentative="1">
      <w:start w:val="1"/>
      <w:numFmt w:val="decimal"/>
      <w:lvlText w:val="%4."/>
      <w:lvlJc w:val="left"/>
      <w:pPr>
        <w:tabs>
          <w:tab w:val="num" w:pos="2520"/>
        </w:tabs>
        <w:ind w:left="2520" w:hanging="360"/>
      </w:pPr>
    </w:lvl>
    <w:lvl w:ilvl="4" w:tplc="33E42534" w:tentative="1">
      <w:start w:val="1"/>
      <w:numFmt w:val="decimal"/>
      <w:lvlText w:val="%5."/>
      <w:lvlJc w:val="left"/>
      <w:pPr>
        <w:tabs>
          <w:tab w:val="num" w:pos="3240"/>
        </w:tabs>
        <w:ind w:left="3240" w:hanging="360"/>
      </w:pPr>
    </w:lvl>
    <w:lvl w:ilvl="5" w:tplc="B128E816" w:tentative="1">
      <w:start w:val="1"/>
      <w:numFmt w:val="decimal"/>
      <w:lvlText w:val="%6."/>
      <w:lvlJc w:val="left"/>
      <w:pPr>
        <w:tabs>
          <w:tab w:val="num" w:pos="3960"/>
        </w:tabs>
        <w:ind w:left="3960" w:hanging="360"/>
      </w:pPr>
    </w:lvl>
    <w:lvl w:ilvl="6" w:tplc="5AC6BCBC" w:tentative="1">
      <w:start w:val="1"/>
      <w:numFmt w:val="decimal"/>
      <w:lvlText w:val="%7."/>
      <w:lvlJc w:val="left"/>
      <w:pPr>
        <w:tabs>
          <w:tab w:val="num" w:pos="4680"/>
        </w:tabs>
        <w:ind w:left="4680" w:hanging="360"/>
      </w:pPr>
    </w:lvl>
    <w:lvl w:ilvl="7" w:tplc="FA5A1BD2" w:tentative="1">
      <w:start w:val="1"/>
      <w:numFmt w:val="decimal"/>
      <w:lvlText w:val="%8."/>
      <w:lvlJc w:val="left"/>
      <w:pPr>
        <w:tabs>
          <w:tab w:val="num" w:pos="5400"/>
        </w:tabs>
        <w:ind w:left="5400" w:hanging="360"/>
      </w:pPr>
    </w:lvl>
    <w:lvl w:ilvl="8" w:tplc="8DCEB002" w:tentative="1">
      <w:start w:val="1"/>
      <w:numFmt w:val="decimal"/>
      <w:lvlText w:val="%9."/>
      <w:lvlJc w:val="left"/>
      <w:pPr>
        <w:tabs>
          <w:tab w:val="num" w:pos="6120"/>
        </w:tabs>
        <w:ind w:left="6120" w:hanging="360"/>
      </w:pPr>
    </w:lvl>
  </w:abstractNum>
  <w:abstractNum w:abstractNumId="18">
    <w:nsid w:val="457F5CBD"/>
    <w:multiLevelType w:val="hybridMultilevel"/>
    <w:tmpl w:val="CAA6F996"/>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CE4EAB"/>
    <w:multiLevelType w:val="singleLevel"/>
    <w:tmpl w:val="52CE4EAB"/>
    <w:lvl w:ilvl="0">
      <w:start w:val="1"/>
      <w:numFmt w:val="decimal"/>
      <w:suff w:val="nothing"/>
      <w:lvlText w:val="%1."/>
      <w:lvlJc w:val="left"/>
    </w:lvl>
  </w:abstractNum>
  <w:abstractNum w:abstractNumId="21">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9B5C9E"/>
    <w:multiLevelType w:val="hybridMultilevel"/>
    <w:tmpl w:val="A77E09C2"/>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5D5432B2"/>
    <w:multiLevelType w:val="hybridMultilevel"/>
    <w:tmpl w:val="2E9EC71E"/>
    <w:lvl w:ilvl="0" w:tplc="5E3A2A14">
      <w:start w:val="1"/>
      <w:numFmt w:val="decimal"/>
      <w:lvlText w:val="(%1)"/>
      <w:lvlJc w:val="left"/>
      <w:pPr>
        <w:ind w:left="890" w:hanging="420"/>
      </w:pPr>
      <w:rPr>
        <w:rFonts w:hint="eastAsia"/>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25">
    <w:nsid w:val="63D07102"/>
    <w:multiLevelType w:val="hybridMultilevel"/>
    <w:tmpl w:val="9D707CBA"/>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63F164CF"/>
    <w:multiLevelType w:val="hybridMultilevel"/>
    <w:tmpl w:val="39306A70"/>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64B83734"/>
    <w:multiLevelType w:val="hybridMultilevel"/>
    <w:tmpl w:val="EEBC4750"/>
    <w:lvl w:ilvl="0" w:tplc="5E3A2A14">
      <w:start w:val="1"/>
      <w:numFmt w:val="decimal"/>
      <w:lvlText w:val="(%1)"/>
      <w:lvlJc w:val="left"/>
      <w:pPr>
        <w:ind w:left="885" w:hanging="420"/>
      </w:pPr>
      <w:rPr>
        <w:rFonts w:hint="eastAsia"/>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8">
    <w:nsid w:val="6CF007B1"/>
    <w:multiLevelType w:val="hybridMultilevel"/>
    <w:tmpl w:val="93AA4E46"/>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6DCF7A08"/>
    <w:multiLevelType w:val="hybridMultilevel"/>
    <w:tmpl w:val="24F06B72"/>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724F10E2"/>
    <w:multiLevelType w:val="hybridMultilevel"/>
    <w:tmpl w:val="E5FC9D22"/>
    <w:lvl w:ilvl="0" w:tplc="5E3A2A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9"/>
  </w:num>
  <w:num w:numId="2">
    <w:abstractNumId w:val="14"/>
  </w:num>
  <w:num w:numId="3">
    <w:abstractNumId w:val="31"/>
  </w:num>
  <w:num w:numId="4">
    <w:abstractNumId w:val="20"/>
  </w:num>
  <w:num w:numId="5">
    <w:abstractNumId w:val="3"/>
  </w:num>
  <w:num w:numId="6">
    <w:abstractNumId w:val="22"/>
  </w:num>
  <w:num w:numId="7">
    <w:abstractNumId w:val="21"/>
  </w:num>
  <w:num w:numId="8">
    <w:abstractNumId w:val="15"/>
  </w:num>
  <w:num w:numId="9">
    <w:abstractNumId w:val="7"/>
  </w:num>
  <w:num w:numId="10">
    <w:abstractNumId w:val="8"/>
  </w:num>
  <w:num w:numId="11">
    <w:abstractNumId w:val="13"/>
  </w:num>
  <w:num w:numId="12">
    <w:abstractNumId w:val="12"/>
  </w:num>
  <w:num w:numId="13">
    <w:abstractNumId w:val="17"/>
  </w:num>
  <w:num w:numId="14">
    <w:abstractNumId w:val="1"/>
  </w:num>
  <w:num w:numId="15">
    <w:abstractNumId w:val="30"/>
  </w:num>
  <w:num w:numId="16">
    <w:abstractNumId w:val="9"/>
  </w:num>
  <w:num w:numId="17">
    <w:abstractNumId w:val="24"/>
  </w:num>
  <w:num w:numId="18">
    <w:abstractNumId w:val="25"/>
  </w:num>
  <w:num w:numId="19">
    <w:abstractNumId w:val="18"/>
  </w:num>
  <w:num w:numId="20">
    <w:abstractNumId w:val="4"/>
  </w:num>
  <w:num w:numId="21">
    <w:abstractNumId w:val="16"/>
  </w:num>
  <w:num w:numId="22">
    <w:abstractNumId w:val="2"/>
  </w:num>
  <w:num w:numId="23">
    <w:abstractNumId w:val="10"/>
  </w:num>
  <w:num w:numId="24">
    <w:abstractNumId w:val="28"/>
  </w:num>
  <w:num w:numId="25">
    <w:abstractNumId w:val="11"/>
  </w:num>
  <w:num w:numId="26">
    <w:abstractNumId w:val="23"/>
  </w:num>
  <w:num w:numId="27">
    <w:abstractNumId w:val="27"/>
  </w:num>
  <w:num w:numId="28">
    <w:abstractNumId w:val="6"/>
  </w:num>
  <w:num w:numId="29">
    <w:abstractNumId w:val="26"/>
  </w:num>
  <w:num w:numId="30">
    <w:abstractNumId w:val="0"/>
  </w:num>
  <w:num w:numId="31">
    <w:abstractNumId w:val="5"/>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626E6"/>
    <w:rsid w:val="000102B2"/>
    <w:rsid w:val="000233AD"/>
    <w:rsid w:val="000260C0"/>
    <w:rsid w:val="00026C3C"/>
    <w:rsid w:val="0002719C"/>
    <w:rsid w:val="0004328C"/>
    <w:rsid w:val="0005344C"/>
    <w:rsid w:val="00074529"/>
    <w:rsid w:val="00077DAA"/>
    <w:rsid w:val="000B488D"/>
    <w:rsid w:val="000B653F"/>
    <w:rsid w:val="000D56CF"/>
    <w:rsid w:val="000E7387"/>
    <w:rsid w:val="00105203"/>
    <w:rsid w:val="00137695"/>
    <w:rsid w:val="0014785A"/>
    <w:rsid w:val="001567C0"/>
    <w:rsid w:val="0017617E"/>
    <w:rsid w:val="001A6C65"/>
    <w:rsid w:val="001A782C"/>
    <w:rsid w:val="001D7073"/>
    <w:rsid w:val="001E1D28"/>
    <w:rsid w:val="00224B4E"/>
    <w:rsid w:val="0023749B"/>
    <w:rsid w:val="0024505C"/>
    <w:rsid w:val="00254AE2"/>
    <w:rsid w:val="002627B0"/>
    <w:rsid w:val="00293080"/>
    <w:rsid w:val="002D3F66"/>
    <w:rsid w:val="002D495E"/>
    <w:rsid w:val="002D7829"/>
    <w:rsid w:val="002E2F3A"/>
    <w:rsid w:val="002F0D18"/>
    <w:rsid w:val="00310327"/>
    <w:rsid w:val="00357904"/>
    <w:rsid w:val="003775DA"/>
    <w:rsid w:val="00383AB1"/>
    <w:rsid w:val="00384EE8"/>
    <w:rsid w:val="003A20D0"/>
    <w:rsid w:val="003A530A"/>
    <w:rsid w:val="003B113E"/>
    <w:rsid w:val="003C171F"/>
    <w:rsid w:val="003C70EA"/>
    <w:rsid w:val="003E21D1"/>
    <w:rsid w:val="003F3C5A"/>
    <w:rsid w:val="003F72D7"/>
    <w:rsid w:val="003F7B39"/>
    <w:rsid w:val="004453EA"/>
    <w:rsid w:val="004751F1"/>
    <w:rsid w:val="004A7664"/>
    <w:rsid w:val="004B5BF1"/>
    <w:rsid w:val="004C358C"/>
    <w:rsid w:val="004C3A9B"/>
    <w:rsid w:val="004D5068"/>
    <w:rsid w:val="004E4BE7"/>
    <w:rsid w:val="004E7C6F"/>
    <w:rsid w:val="005206F6"/>
    <w:rsid w:val="00527078"/>
    <w:rsid w:val="00542983"/>
    <w:rsid w:val="005873F6"/>
    <w:rsid w:val="00594FDD"/>
    <w:rsid w:val="005D756B"/>
    <w:rsid w:val="005F443A"/>
    <w:rsid w:val="00600CC4"/>
    <w:rsid w:val="00617EA4"/>
    <w:rsid w:val="006407B2"/>
    <w:rsid w:val="00645DD3"/>
    <w:rsid w:val="00657A9E"/>
    <w:rsid w:val="00672B3D"/>
    <w:rsid w:val="00686C29"/>
    <w:rsid w:val="006A09B5"/>
    <w:rsid w:val="006A4CC1"/>
    <w:rsid w:val="006B40F5"/>
    <w:rsid w:val="006C2A0C"/>
    <w:rsid w:val="006D5E8D"/>
    <w:rsid w:val="006E17F2"/>
    <w:rsid w:val="00700EEF"/>
    <w:rsid w:val="00701A7B"/>
    <w:rsid w:val="0070600C"/>
    <w:rsid w:val="0071124A"/>
    <w:rsid w:val="0073122F"/>
    <w:rsid w:val="0073505E"/>
    <w:rsid w:val="00743750"/>
    <w:rsid w:val="0076499D"/>
    <w:rsid w:val="00766BBA"/>
    <w:rsid w:val="007E3049"/>
    <w:rsid w:val="007F0BB6"/>
    <w:rsid w:val="00801681"/>
    <w:rsid w:val="00805D43"/>
    <w:rsid w:val="00813D96"/>
    <w:rsid w:val="00820A74"/>
    <w:rsid w:val="0082767A"/>
    <w:rsid w:val="00847750"/>
    <w:rsid w:val="00865479"/>
    <w:rsid w:val="00895080"/>
    <w:rsid w:val="008C083E"/>
    <w:rsid w:val="008C1AB2"/>
    <w:rsid w:val="008E4065"/>
    <w:rsid w:val="00902ED3"/>
    <w:rsid w:val="009043E8"/>
    <w:rsid w:val="009351E3"/>
    <w:rsid w:val="009E7C37"/>
    <w:rsid w:val="009F2507"/>
    <w:rsid w:val="00A05D3B"/>
    <w:rsid w:val="00A112B9"/>
    <w:rsid w:val="00A17785"/>
    <w:rsid w:val="00A22FA9"/>
    <w:rsid w:val="00A27B5B"/>
    <w:rsid w:val="00A3011B"/>
    <w:rsid w:val="00A42086"/>
    <w:rsid w:val="00A703F9"/>
    <w:rsid w:val="00A82162"/>
    <w:rsid w:val="00A967C5"/>
    <w:rsid w:val="00AC341F"/>
    <w:rsid w:val="00B06030"/>
    <w:rsid w:val="00B071D8"/>
    <w:rsid w:val="00B26071"/>
    <w:rsid w:val="00B266F1"/>
    <w:rsid w:val="00B35446"/>
    <w:rsid w:val="00B57469"/>
    <w:rsid w:val="00B61302"/>
    <w:rsid w:val="00B626E6"/>
    <w:rsid w:val="00B64B9A"/>
    <w:rsid w:val="00B7705F"/>
    <w:rsid w:val="00B8655E"/>
    <w:rsid w:val="00BC672E"/>
    <w:rsid w:val="00BE5780"/>
    <w:rsid w:val="00BF69BB"/>
    <w:rsid w:val="00C0143B"/>
    <w:rsid w:val="00C01D69"/>
    <w:rsid w:val="00C2054A"/>
    <w:rsid w:val="00C31842"/>
    <w:rsid w:val="00C514E7"/>
    <w:rsid w:val="00C5765D"/>
    <w:rsid w:val="00C6338F"/>
    <w:rsid w:val="00C66DDC"/>
    <w:rsid w:val="00C74DFD"/>
    <w:rsid w:val="00C878E5"/>
    <w:rsid w:val="00CB5D0F"/>
    <w:rsid w:val="00CD2A80"/>
    <w:rsid w:val="00CD76D4"/>
    <w:rsid w:val="00D03CC2"/>
    <w:rsid w:val="00D06F58"/>
    <w:rsid w:val="00D3392D"/>
    <w:rsid w:val="00D500BF"/>
    <w:rsid w:val="00D50D3A"/>
    <w:rsid w:val="00D51FE1"/>
    <w:rsid w:val="00D61A0B"/>
    <w:rsid w:val="00D61D30"/>
    <w:rsid w:val="00D676B0"/>
    <w:rsid w:val="00D724EE"/>
    <w:rsid w:val="00D7664C"/>
    <w:rsid w:val="00DA0240"/>
    <w:rsid w:val="00DA2A21"/>
    <w:rsid w:val="00DB5F70"/>
    <w:rsid w:val="00DE5D5C"/>
    <w:rsid w:val="00E10CDB"/>
    <w:rsid w:val="00E13EAB"/>
    <w:rsid w:val="00E40E00"/>
    <w:rsid w:val="00E4604E"/>
    <w:rsid w:val="00E57DD3"/>
    <w:rsid w:val="00E9088F"/>
    <w:rsid w:val="00EC6A2A"/>
    <w:rsid w:val="00ED61DE"/>
    <w:rsid w:val="00EE0308"/>
    <w:rsid w:val="00EE516D"/>
    <w:rsid w:val="00EE7B07"/>
    <w:rsid w:val="00F12E00"/>
    <w:rsid w:val="00F16C99"/>
    <w:rsid w:val="00F1728E"/>
    <w:rsid w:val="00F22950"/>
    <w:rsid w:val="00F2621E"/>
    <w:rsid w:val="00F4093D"/>
    <w:rsid w:val="00F5539A"/>
    <w:rsid w:val="00F55960"/>
    <w:rsid w:val="00F72E22"/>
    <w:rsid w:val="00F740DB"/>
    <w:rsid w:val="00F76600"/>
    <w:rsid w:val="00F774E3"/>
    <w:rsid w:val="00F84D5C"/>
    <w:rsid w:val="00FC333D"/>
    <w:rsid w:val="00FC676E"/>
    <w:rsid w:val="00FD2F40"/>
    <w:rsid w:val="00FD34AA"/>
    <w:rsid w:val="00FD734F"/>
    <w:rsid w:val="00FF4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D50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0"/>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B626E6"/>
    <w:pPr>
      <w:snapToGrid w:val="0"/>
      <w:jc w:val="left"/>
    </w:pPr>
    <w:rPr>
      <w:rFonts w:ascii="Times New Roman" w:eastAsia="宋体" w:hAnsi="Times New Roman" w:cs="Times New Roman"/>
      <w:sz w:val="18"/>
      <w:szCs w:val="18"/>
    </w:rPr>
  </w:style>
  <w:style w:type="character" w:customStyle="1" w:styleId="a6">
    <w:name w:val="脚注文本字符"/>
    <w:basedOn w:val="a0"/>
    <w:link w:val="a5"/>
    <w:semiHidden/>
    <w:rsid w:val="00B626E6"/>
    <w:rPr>
      <w:rFonts w:ascii="Times New Roman" w:eastAsia="宋体" w:hAnsi="Times New Roman" w:cs="Times New Roman"/>
      <w:sz w:val="18"/>
      <w:szCs w:val="18"/>
    </w:rPr>
  </w:style>
  <w:style w:type="character" w:styleId="a7">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8">
    <w:name w:val="header"/>
    <w:basedOn w:val="a"/>
    <w:link w:val="a9"/>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a9">
    <w:name w:val="页眉字符"/>
    <w:basedOn w:val="a0"/>
    <w:link w:val="a8"/>
    <w:uiPriority w:val="99"/>
    <w:rsid w:val="00EE516D"/>
    <w:rPr>
      <w:sz w:val="18"/>
      <w:szCs w:val="18"/>
    </w:rPr>
  </w:style>
  <w:style w:type="paragraph" w:styleId="aa">
    <w:name w:val="footer"/>
    <w:basedOn w:val="a"/>
    <w:link w:val="ab"/>
    <w:uiPriority w:val="99"/>
    <w:unhideWhenUsed/>
    <w:rsid w:val="00EE516D"/>
    <w:pPr>
      <w:tabs>
        <w:tab w:val="center" w:pos="4153"/>
        <w:tab w:val="right" w:pos="8306"/>
      </w:tabs>
      <w:snapToGrid w:val="0"/>
      <w:jc w:val="left"/>
    </w:pPr>
    <w:rPr>
      <w:sz w:val="18"/>
      <w:szCs w:val="18"/>
    </w:rPr>
  </w:style>
  <w:style w:type="character" w:customStyle="1" w:styleId="ab">
    <w:name w:val="页脚字符"/>
    <w:basedOn w:val="a0"/>
    <w:link w:val="aa"/>
    <w:uiPriority w:val="99"/>
    <w:rsid w:val="00EE516D"/>
    <w:rPr>
      <w:sz w:val="18"/>
      <w:szCs w:val="18"/>
    </w:rPr>
  </w:style>
  <w:style w:type="character" w:customStyle="1" w:styleId="20">
    <w:name w:val="标题 2字符"/>
    <w:basedOn w:val="a0"/>
    <w:link w:val="2"/>
    <w:rsid w:val="00EE516D"/>
    <w:rPr>
      <w:rFonts w:ascii="Arial" w:eastAsia="黑体" w:hAnsi="Arial" w:cs="Times New Roman"/>
      <w:b/>
      <w:bCs/>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122186">
      <w:bodyDiv w:val="1"/>
      <w:marLeft w:val="0"/>
      <w:marRight w:val="0"/>
      <w:marTop w:val="0"/>
      <w:marBottom w:val="0"/>
      <w:divBdr>
        <w:top w:val="none" w:sz="0" w:space="0" w:color="auto"/>
        <w:left w:val="none" w:sz="0" w:space="0" w:color="auto"/>
        <w:bottom w:val="none" w:sz="0" w:space="0" w:color="auto"/>
        <w:right w:val="none" w:sz="0" w:space="0" w:color="auto"/>
      </w:divBdr>
      <w:divsChild>
        <w:div w:id="912668702">
          <w:marLeft w:val="1440"/>
          <w:marRight w:val="0"/>
          <w:marTop w:val="0"/>
          <w:marBottom w:val="0"/>
          <w:divBdr>
            <w:top w:val="none" w:sz="0" w:space="0" w:color="auto"/>
            <w:left w:val="none" w:sz="0" w:space="0" w:color="auto"/>
            <w:bottom w:val="none" w:sz="0" w:space="0" w:color="auto"/>
            <w:right w:val="none" w:sz="0" w:space="0" w:color="auto"/>
          </w:divBdr>
        </w:div>
        <w:div w:id="312177540">
          <w:marLeft w:val="1440"/>
          <w:marRight w:val="0"/>
          <w:marTop w:val="0"/>
          <w:marBottom w:val="0"/>
          <w:divBdr>
            <w:top w:val="none" w:sz="0" w:space="0" w:color="auto"/>
            <w:left w:val="none" w:sz="0" w:space="0" w:color="auto"/>
            <w:bottom w:val="none" w:sz="0" w:space="0" w:color="auto"/>
            <w:right w:val="none" w:sz="0" w:space="0" w:color="auto"/>
          </w:divBdr>
        </w:div>
        <w:div w:id="1987969056">
          <w:marLeft w:val="1440"/>
          <w:marRight w:val="0"/>
          <w:marTop w:val="0"/>
          <w:marBottom w:val="0"/>
          <w:divBdr>
            <w:top w:val="none" w:sz="0" w:space="0" w:color="auto"/>
            <w:left w:val="none" w:sz="0" w:space="0" w:color="auto"/>
            <w:bottom w:val="none" w:sz="0" w:space="0" w:color="auto"/>
            <w:right w:val="none" w:sz="0" w:space="0" w:color="auto"/>
          </w:divBdr>
        </w:div>
        <w:div w:id="1588610224">
          <w:marLeft w:val="1440"/>
          <w:marRight w:val="0"/>
          <w:marTop w:val="0"/>
          <w:marBottom w:val="0"/>
          <w:divBdr>
            <w:top w:val="none" w:sz="0" w:space="0" w:color="auto"/>
            <w:left w:val="none" w:sz="0" w:space="0" w:color="auto"/>
            <w:bottom w:val="none" w:sz="0" w:space="0" w:color="auto"/>
            <w:right w:val="none" w:sz="0" w:space="0" w:color="auto"/>
          </w:divBdr>
        </w:div>
        <w:div w:id="1687055296">
          <w:marLeft w:val="1440"/>
          <w:marRight w:val="0"/>
          <w:marTop w:val="0"/>
          <w:marBottom w:val="0"/>
          <w:divBdr>
            <w:top w:val="none" w:sz="0" w:space="0" w:color="auto"/>
            <w:left w:val="none" w:sz="0" w:space="0" w:color="auto"/>
            <w:bottom w:val="none" w:sz="0" w:space="0" w:color="auto"/>
            <w:right w:val="none" w:sz="0" w:space="0" w:color="auto"/>
          </w:divBdr>
        </w:div>
      </w:divsChild>
    </w:div>
    <w:div w:id="2138912925">
      <w:bodyDiv w:val="1"/>
      <w:marLeft w:val="0"/>
      <w:marRight w:val="0"/>
      <w:marTop w:val="0"/>
      <w:marBottom w:val="0"/>
      <w:divBdr>
        <w:top w:val="none" w:sz="0" w:space="0" w:color="auto"/>
        <w:left w:val="none" w:sz="0" w:space="0" w:color="auto"/>
        <w:bottom w:val="none" w:sz="0" w:space="0" w:color="auto"/>
        <w:right w:val="none" w:sz="0" w:space="0" w:color="auto"/>
      </w:divBdr>
      <w:divsChild>
        <w:div w:id="1561742908">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2391</TotalTime>
  <Pages>9</Pages>
  <Words>1543</Words>
  <Characters>8798</Characters>
  <Application>Microsoft Macintosh Word</Application>
  <DocSecurity>0</DocSecurity>
  <Lines>73</Lines>
  <Paragraphs>20</Paragraphs>
  <ScaleCrop>false</ScaleCrop>
  <Company>Microsoft</Company>
  <LinksUpToDate>false</LinksUpToDate>
  <CharactersWithSpaces>10321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Yanhua  LONG</cp:lastModifiedBy>
  <cp:revision>650</cp:revision>
  <cp:lastPrinted>2014-08-18T02:47:00Z</cp:lastPrinted>
  <dcterms:created xsi:type="dcterms:W3CDTF">2014-08-16T08:41:00Z</dcterms:created>
  <dcterms:modified xsi:type="dcterms:W3CDTF">2016-09-26T14:59:00Z</dcterms:modified>
</cp:coreProperties>
</file>