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083E" w:rsidRDefault="008C083E" w:rsidP="008C083E"/>
    <w:p w:rsidR="006275D1" w:rsidRDefault="006275D1" w:rsidP="008C083E">
      <w:bookmarkStart w:id="0" w:name="_GoBack"/>
      <w:bookmarkEnd w:id="0"/>
    </w:p>
    <w:p w:rsidR="008C083E" w:rsidRPr="008C083E" w:rsidRDefault="008C083E" w:rsidP="008C083E">
      <w:pPr>
        <w:jc w:val="center"/>
        <w:rPr>
          <w:b/>
          <w:sz w:val="30"/>
          <w:szCs w:val="30"/>
        </w:rPr>
      </w:pPr>
      <w:r w:rsidRPr="008C083E">
        <w:rPr>
          <w:rFonts w:hint="eastAsia"/>
          <w:b/>
          <w:sz w:val="30"/>
          <w:szCs w:val="30"/>
        </w:rPr>
        <w:t>《</w:t>
      </w:r>
      <w:r w:rsidR="00400BD0">
        <w:rPr>
          <w:rFonts w:hint="eastAsia"/>
          <w:b/>
          <w:sz w:val="30"/>
          <w:szCs w:val="30"/>
        </w:rPr>
        <w:t>电子测量与仪器</w:t>
      </w:r>
      <w:r w:rsidRPr="008C083E">
        <w:rPr>
          <w:rFonts w:hint="eastAsia"/>
          <w:b/>
          <w:sz w:val="30"/>
          <w:szCs w:val="30"/>
        </w:rPr>
        <w:t>》课程教学大纲</w:t>
      </w:r>
    </w:p>
    <w:p w:rsidR="00EE516D" w:rsidRDefault="00EE516D" w:rsidP="00EE516D">
      <w:pPr>
        <w:pStyle w:val="1"/>
        <w:spacing w:line="360" w:lineRule="auto"/>
        <w:ind w:firstLineChars="0" w:firstLine="0"/>
        <w:rPr>
          <w:b/>
          <w:sz w:val="28"/>
          <w:szCs w:val="28"/>
        </w:rPr>
      </w:pPr>
      <w:r>
        <w:rPr>
          <w:rFonts w:hint="eastAsia"/>
          <w:b/>
          <w:sz w:val="28"/>
          <w:szCs w:val="28"/>
        </w:rPr>
        <w:t>一、</w:t>
      </w:r>
      <w:r w:rsidR="00920D23">
        <w:rPr>
          <w:rFonts w:hint="eastAsia"/>
          <w:b/>
          <w:sz w:val="28"/>
          <w:szCs w:val="28"/>
        </w:rPr>
        <w:t>教师</w:t>
      </w:r>
      <w:r w:rsidR="00920D23">
        <w:rPr>
          <w:b/>
          <w:sz w:val="28"/>
          <w:szCs w:val="28"/>
        </w:rPr>
        <w:t>或</w:t>
      </w:r>
      <w:r w:rsidR="0017745F">
        <w:rPr>
          <w:rFonts w:hint="eastAsia"/>
          <w:b/>
          <w:sz w:val="28"/>
          <w:szCs w:val="28"/>
        </w:rPr>
        <w:t>教学团队</w:t>
      </w:r>
      <w:r>
        <w:rPr>
          <w:b/>
          <w:sz w:val="28"/>
          <w:szCs w:val="28"/>
        </w:rPr>
        <w:t>信息</w:t>
      </w:r>
    </w:p>
    <w:tbl>
      <w:tblPr>
        <w:tblStyle w:val="a4"/>
        <w:tblW w:w="0" w:type="auto"/>
        <w:tblLook w:val="04A0"/>
      </w:tblPr>
      <w:tblGrid>
        <w:gridCol w:w="1499"/>
        <w:gridCol w:w="1500"/>
        <w:gridCol w:w="1520"/>
        <w:gridCol w:w="1619"/>
        <w:gridCol w:w="2384"/>
      </w:tblGrid>
      <w:tr w:rsidR="0017745F" w:rsidTr="006B75D9">
        <w:tc>
          <w:tcPr>
            <w:tcW w:w="1499" w:type="dxa"/>
          </w:tcPr>
          <w:p w:rsidR="0017745F" w:rsidRDefault="00920D23" w:rsidP="00920D23">
            <w:pPr>
              <w:spacing w:line="360" w:lineRule="auto"/>
              <w:jc w:val="center"/>
              <w:rPr>
                <w:sz w:val="24"/>
                <w:szCs w:val="24"/>
              </w:rPr>
            </w:pPr>
            <w:r>
              <w:rPr>
                <w:rFonts w:hint="eastAsia"/>
                <w:sz w:val="24"/>
                <w:szCs w:val="24"/>
              </w:rPr>
              <w:t>教师姓名</w:t>
            </w:r>
          </w:p>
        </w:tc>
        <w:tc>
          <w:tcPr>
            <w:tcW w:w="1500" w:type="dxa"/>
          </w:tcPr>
          <w:p w:rsidR="0017745F" w:rsidRDefault="00920D23" w:rsidP="00920D23">
            <w:pPr>
              <w:spacing w:line="360" w:lineRule="auto"/>
              <w:jc w:val="center"/>
              <w:rPr>
                <w:sz w:val="24"/>
                <w:szCs w:val="24"/>
              </w:rPr>
            </w:pPr>
            <w:r>
              <w:rPr>
                <w:rFonts w:hint="eastAsia"/>
                <w:sz w:val="24"/>
                <w:szCs w:val="24"/>
              </w:rPr>
              <w:t>职称</w:t>
            </w:r>
          </w:p>
        </w:tc>
        <w:tc>
          <w:tcPr>
            <w:tcW w:w="1520" w:type="dxa"/>
          </w:tcPr>
          <w:p w:rsidR="0017745F" w:rsidRDefault="00920D23" w:rsidP="00920D23">
            <w:pPr>
              <w:spacing w:line="360" w:lineRule="auto"/>
              <w:jc w:val="center"/>
              <w:rPr>
                <w:sz w:val="24"/>
                <w:szCs w:val="24"/>
              </w:rPr>
            </w:pPr>
            <w:r>
              <w:rPr>
                <w:rFonts w:hint="eastAsia"/>
                <w:sz w:val="24"/>
                <w:szCs w:val="24"/>
              </w:rPr>
              <w:t>办公室</w:t>
            </w:r>
          </w:p>
        </w:tc>
        <w:tc>
          <w:tcPr>
            <w:tcW w:w="1619" w:type="dxa"/>
          </w:tcPr>
          <w:p w:rsidR="0017745F" w:rsidRDefault="00920D23" w:rsidP="00920D23">
            <w:pPr>
              <w:spacing w:line="360" w:lineRule="auto"/>
              <w:jc w:val="center"/>
              <w:rPr>
                <w:sz w:val="24"/>
                <w:szCs w:val="24"/>
              </w:rPr>
            </w:pPr>
            <w:r>
              <w:rPr>
                <w:rFonts w:hint="eastAsia"/>
                <w:sz w:val="24"/>
                <w:szCs w:val="24"/>
              </w:rPr>
              <w:t>电话</w:t>
            </w:r>
          </w:p>
        </w:tc>
        <w:tc>
          <w:tcPr>
            <w:tcW w:w="2384" w:type="dxa"/>
          </w:tcPr>
          <w:p w:rsidR="0017745F" w:rsidRDefault="00920D23" w:rsidP="00920D23">
            <w:pPr>
              <w:spacing w:line="360" w:lineRule="auto"/>
              <w:jc w:val="center"/>
              <w:rPr>
                <w:sz w:val="24"/>
                <w:szCs w:val="24"/>
              </w:rPr>
            </w:pPr>
            <w:r>
              <w:rPr>
                <w:rFonts w:hint="eastAsia"/>
                <w:sz w:val="24"/>
                <w:szCs w:val="24"/>
              </w:rPr>
              <w:t>电子信箱</w:t>
            </w:r>
          </w:p>
        </w:tc>
      </w:tr>
      <w:tr w:rsidR="00BF2432" w:rsidTr="006B75D9">
        <w:tc>
          <w:tcPr>
            <w:tcW w:w="1499" w:type="dxa"/>
          </w:tcPr>
          <w:p w:rsidR="00BF2432" w:rsidRDefault="00BF2432" w:rsidP="00E52113">
            <w:pPr>
              <w:spacing w:line="360" w:lineRule="auto"/>
              <w:rPr>
                <w:sz w:val="24"/>
                <w:szCs w:val="24"/>
              </w:rPr>
            </w:pPr>
            <w:r>
              <w:rPr>
                <w:sz w:val="24"/>
                <w:szCs w:val="24"/>
              </w:rPr>
              <w:t>陈志红</w:t>
            </w:r>
          </w:p>
        </w:tc>
        <w:tc>
          <w:tcPr>
            <w:tcW w:w="1500" w:type="dxa"/>
          </w:tcPr>
          <w:p w:rsidR="00BF2432" w:rsidRDefault="00BF2432" w:rsidP="00E52113">
            <w:pPr>
              <w:spacing w:line="360" w:lineRule="auto"/>
              <w:rPr>
                <w:sz w:val="24"/>
                <w:szCs w:val="24"/>
              </w:rPr>
            </w:pPr>
            <w:r>
              <w:rPr>
                <w:sz w:val="24"/>
                <w:szCs w:val="24"/>
              </w:rPr>
              <w:t>副教授</w:t>
            </w:r>
          </w:p>
        </w:tc>
        <w:tc>
          <w:tcPr>
            <w:tcW w:w="1520" w:type="dxa"/>
          </w:tcPr>
          <w:p w:rsidR="00BF2432" w:rsidRDefault="00BF2432" w:rsidP="00E52113">
            <w:pPr>
              <w:spacing w:line="360" w:lineRule="auto"/>
              <w:rPr>
                <w:sz w:val="24"/>
                <w:szCs w:val="24"/>
              </w:rPr>
            </w:pPr>
            <w:r>
              <w:rPr>
                <w:sz w:val="24"/>
                <w:szCs w:val="24"/>
              </w:rPr>
              <w:t>奉机电</w:t>
            </w:r>
            <w:r>
              <w:rPr>
                <w:rFonts w:hint="eastAsia"/>
                <w:sz w:val="24"/>
                <w:szCs w:val="24"/>
              </w:rPr>
              <w:t>311</w:t>
            </w:r>
          </w:p>
        </w:tc>
        <w:tc>
          <w:tcPr>
            <w:tcW w:w="1619" w:type="dxa"/>
          </w:tcPr>
          <w:p w:rsidR="00BF2432" w:rsidRDefault="00BF2432" w:rsidP="00E52113">
            <w:pPr>
              <w:spacing w:line="360" w:lineRule="auto"/>
              <w:rPr>
                <w:sz w:val="24"/>
                <w:szCs w:val="24"/>
              </w:rPr>
            </w:pPr>
            <w:r>
              <w:rPr>
                <w:rFonts w:hint="eastAsia"/>
                <w:sz w:val="24"/>
                <w:szCs w:val="24"/>
              </w:rPr>
              <w:t>57122371</w:t>
            </w:r>
          </w:p>
        </w:tc>
        <w:tc>
          <w:tcPr>
            <w:tcW w:w="2384" w:type="dxa"/>
          </w:tcPr>
          <w:p w:rsidR="00BF2432" w:rsidRDefault="00BF2432" w:rsidP="00E52113">
            <w:pPr>
              <w:spacing w:line="360" w:lineRule="auto"/>
              <w:rPr>
                <w:sz w:val="24"/>
                <w:szCs w:val="24"/>
              </w:rPr>
            </w:pPr>
            <w:r>
              <w:rPr>
                <w:rFonts w:hint="eastAsia"/>
                <w:sz w:val="24"/>
                <w:szCs w:val="24"/>
              </w:rPr>
              <w:t>zhhchen@shnu.edu.cn</w:t>
            </w:r>
          </w:p>
        </w:tc>
      </w:tr>
      <w:tr w:rsidR="00BF2432" w:rsidTr="006B75D9">
        <w:tc>
          <w:tcPr>
            <w:tcW w:w="1499" w:type="dxa"/>
          </w:tcPr>
          <w:p w:rsidR="00BF2432" w:rsidRDefault="00BF2432" w:rsidP="00E52113">
            <w:pPr>
              <w:spacing w:line="360" w:lineRule="auto"/>
              <w:rPr>
                <w:sz w:val="24"/>
                <w:szCs w:val="24"/>
              </w:rPr>
            </w:pPr>
            <w:r>
              <w:rPr>
                <w:rFonts w:hint="eastAsia"/>
                <w:sz w:val="24"/>
                <w:szCs w:val="24"/>
              </w:rPr>
              <w:t>罗阳</w:t>
            </w:r>
          </w:p>
        </w:tc>
        <w:tc>
          <w:tcPr>
            <w:tcW w:w="1500" w:type="dxa"/>
          </w:tcPr>
          <w:p w:rsidR="00BF2432" w:rsidRDefault="00BF2432" w:rsidP="00E52113">
            <w:pPr>
              <w:spacing w:line="360" w:lineRule="auto"/>
              <w:rPr>
                <w:sz w:val="24"/>
                <w:szCs w:val="24"/>
              </w:rPr>
            </w:pPr>
            <w:r>
              <w:rPr>
                <w:sz w:val="24"/>
                <w:szCs w:val="24"/>
              </w:rPr>
              <w:t>副教授</w:t>
            </w:r>
          </w:p>
        </w:tc>
        <w:tc>
          <w:tcPr>
            <w:tcW w:w="1520" w:type="dxa"/>
          </w:tcPr>
          <w:p w:rsidR="00BF2432" w:rsidRDefault="00BF2432" w:rsidP="00E52113">
            <w:pPr>
              <w:spacing w:line="360" w:lineRule="auto"/>
              <w:rPr>
                <w:sz w:val="24"/>
                <w:szCs w:val="24"/>
              </w:rPr>
            </w:pPr>
            <w:r>
              <w:rPr>
                <w:sz w:val="24"/>
                <w:szCs w:val="24"/>
              </w:rPr>
              <w:t>奉机电</w:t>
            </w:r>
            <w:r>
              <w:rPr>
                <w:rFonts w:hint="eastAsia"/>
                <w:sz w:val="24"/>
                <w:szCs w:val="24"/>
              </w:rPr>
              <w:t>311</w:t>
            </w:r>
          </w:p>
        </w:tc>
        <w:tc>
          <w:tcPr>
            <w:tcW w:w="1619" w:type="dxa"/>
          </w:tcPr>
          <w:p w:rsidR="00BF2432" w:rsidRDefault="00BF2432" w:rsidP="00E52113">
            <w:pPr>
              <w:spacing w:line="360" w:lineRule="auto"/>
              <w:rPr>
                <w:sz w:val="24"/>
                <w:szCs w:val="24"/>
              </w:rPr>
            </w:pPr>
            <w:r>
              <w:rPr>
                <w:rFonts w:hint="eastAsia"/>
                <w:sz w:val="24"/>
                <w:szCs w:val="24"/>
              </w:rPr>
              <w:t>57122371</w:t>
            </w:r>
          </w:p>
        </w:tc>
        <w:tc>
          <w:tcPr>
            <w:tcW w:w="2384" w:type="dxa"/>
          </w:tcPr>
          <w:p w:rsidR="00BF2432" w:rsidRDefault="00BF2432" w:rsidP="00E52113">
            <w:pPr>
              <w:spacing w:line="360" w:lineRule="auto"/>
              <w:rPr>
                <w:sz w:val="24"/>
                <w:szCs w:val="24"/>
              </w:rPr>
            </w:pPr>
            <w:r>
              <w:rPr>
                <w:rFonts w:hint="eastAsia"/>
                <w:sz w:val="24"/>
                <w:szCs w:val="24"/>
              </w:rPr>
              <w:t>yluo@shnu.edu.cn</w:t>
            </w:r>
          </w:p>
        </w:tc>
      </w:tr>
      <w:tr w:rsidR="00BF2432" w:rsidTr="006B75D9">
        <w:tc>
          <w:tcPr>
            <w:tcW w:w="1499" w:type="dxa"/>
          </w:tcPr>
          <w:p w:rsidR="00BF2432" w:rsidRDefault="00BF2432" w:rsidP="00EE516D">
            <w:pPr>
              <w:spacing w:line="360" w:lineRule="auto"/>
              <w:rPr>
                <w:sz w:val="24"/>
                <w:szCs w:val="24"/>
              </w:rPr>
            </w:pPr>
          </w:p>
        </w:tc>
        <w:tc>
          <w:tcPr>
            <w:tcW w:w="1500" w:type="dxa"/>
          </w:tcPr>
          <w:p w:rsidR="00BF2432" w:rsidRDefault="00BF2432" w:rsidP="00EE516D">
            <w:pPr>
              <w:spacing w:line="360" w:lineRule="auto"/>
              <w:rPr>
                <w:sz w:val="24"/>
                <w:szCs w:val="24"/>
              </w:rPr>
            </w:pPr>
          </w:p>
        </w:tc>
        <w:tc>
          <w:tcPr>
            <w:tcW w:w="1520" w:type="dxa"/>
          </w:tcPr>
          <w:p w:rsidR="00BF2432" w:rsidRDefault="00BF2432" w:rsidP="00EE516D">
            <w:pPr>
              <w:spacing w:line="360" w:lineRule="auto"/>
              <w:rPr>
                <w:sz w:val="24"/>
                <w:szCs w:val="24"/>
              </w:rPr>
            </w:pPr>
          </w:p>
        </w:tc>
        <w:tc>
          <w:tcPr>
            <w:tcW w:w="1619" w:type="dxa"/>
          </w:tcPr>
          <w:p w:rsidR="00BF2432" w:rsidRDefault="00BF2432" w:rsidP="00EE516D">
            <w:pPr>
              <w:spacing w:line="360" w:lineRule="auto"/>
              <w:rPr>
                <w:sz w:val="24"/>
                <w:szCs w:val="24"/>
              </w:rPr>
            </w:pPr>
          </w:p>
        </w:tc>
        <w:tc>
          <w:tcPr>
            <w:tcW w:w="2384" w:type="dxa"/>
          </w:tcPr>
          <w:p w:rsidR="00BF2432" w:rsidRDefault="00BF2432" w:rsidP="00EE516D">
            <w:pPr>
              <w:spacing w:line="360" w:lineRule="auto"/>
              <w:rPr>
                <w:sz w:val="24"/>
                <w:szCs w:val="24"/>
              </w:rPr>
            </w:pPr>
          </w:p>
        </w:tc>
      </w:tr>
    </w:tbl>
    <w:p w:rsidR="00EE516D" w:rsidRDefault="006B75D9" w:rsidP="00EE516D">
      <w:pPr>
        <w:spacing w:line="360" w:lineRule="auto"/>
        <w:rPr>
          <w:sz w:val="24"/>
          <w:szCs w:val="24"/>
        </w:rPr>
      </w:pPr>
      <w:r>
        <w:rPr>
          <w:rFonts w:ascii="宋体" w:hAnsi="宋体" w:cs="宋体" w:hint="eastAsia"/>
          <w:kern w:val="0"/>
          <w:sz w:val="24"/>
          <w:szCs w:val="24"/>
        </w:rPr>
        <w:tab/>
      </w:r>
      <w:r w:rsidRPr="00F34FC8">
        <w:rPr>
          <w:rFonts w:ascii="宋体" w:eastAsia="宋体" w:hAnsi="宋体" w:cs="宋体" w:hint="eastAsia"/>
          <w:kern w:val="0"/>
          <w:sz w:val="24"/>
          <w:szCs w:val="24"/>
        </w:rPr>
        <w:t>本教学团队结构合理，中青相结合，教学科研并重、教学经验传承创新。在课程教学的总体设计、构架、方法手段等方面集成优化，教学效果优良。</w:t>
      </w:r>
    </w:p>
    <w:p w:rsidR="00BF2432" w:rsidRDefault="006B75D9" w:rsidP="00BF2432">
      <w:pPr>
        <w:spacing w:line="360" w:lineRule="auto"/>
        <w:rPr>
          <w:sz w:val="24"/>
          <w:szCs w:val="24"/>
        </w:rPr>
      </w:pPr>
      <w:r>
        <w:rPr>
          <w:rFonts w:hint="eastAsia"/>
          <w:sz w:val="24"/>
          <w:szCs w:val="24"/>
        </w:rPr>
        <w:tab/>
      </w:r>
      <w:r w:rsidR="00BF2432">
        <w:rPr>
          <w:rFonts w:hint="eastAsia"/>
          <w:sz w:val="24"/>
          <w:szCs w:val="24"/>
        </w:rPr>
        <w:t>陈志红，</w:t>
      </w:r>
      <w:r>
        <w:rPr>
          <w:rFonts w:hint="eastAsia"/>
          <w:sz w:val="24"/>
          <w:szCs w:val="24"/>
        </w:rPr>
        <w:t>博士，副教授，</w:t>
      </w:r>
      <w:r w:rsidR="00BF2432">
        <w:rPr>
          <w:rFonts w:hint="eastAsia"/>
          <w:sz w:val="24"/>
          <w:szCs w:val="24"/>
        </w:rPr>
        <w:t>主要讲授电磁场理论，电子测量，微机控制技术；主要研究领域新型光子器件、纳米光子学、稀土参杂光放大器。</w:t>
      </w:r>
    </w:p>
    <w:p w:rsidR="00BF2432" w:rsidRPr="00C4677D" w:rsidRDefault="006B75D9" w:rsidP="00BF2432">
      <w:pPr>
        <w:spacing w:line="360" w:lineRule="auto"/>
        <w:rPr>
          <w:b/>
          <w:sz w:val="24"/>
          <w:szCs w:val="24"/>
        </w:rPr>
      </w:pPr>
      <w:r w:rsidRPr="006B75D9">
        <w:rPr>
          <w:rFonts w:ascii="宋体" w:eastAsia="宋体" w:hAnsi="宋体" w:cs="宋体" w:hint="eastAsia"/>
          <w:b/>
          <w:kern w:val="0"/>
          <w:sz w:val="24"/>
          <w:szCs w:val="24"/>
        </w:rPr>
        <w:t>公开发行刊物上发表的学术论文：</w:t>
      </w:r>
    </w:p>
    <w:p w:rsidR="00BF2432" w:rsidRPr="00FF34AB" w:rsidRDefault="00BF2432" w:rsidP="00BF2432">
      <w:pPr>
        <w:numPr>
          <w:ilvl w:val="0"/>
          <w:numId w:val="12"/>
        </w:numPr>
        <w:spacing w:line="360" w:lineRule="auto"/>
        <w:rPr>
          <w:rFonts w:ascii="Calibri" w:eastAsia="宋体" w:hAnsi="Calibri" w:cs="Times New Roman"/>
          <w:sz w:val="24"/>
          <w:szCs w:val="24"/>
        </w:rPr>
      </w:pPr>
      <w:proofErr w:type="spellStart"/>
      <w:r w:rsidRPr="00FF34AB">
        <w:rPr>
          <w:rFonts w:ascii="Calibri" w:eastAsia="宋体" w:hAnsi="Calibri" w:cs="Times New Roman"/>
          <w:sz w:val="24"/>
          <w:szCs w:val="24"/>
        </w:rPr>
        <w:t>Zhihong</w:t>
      </w:r>
      <w:proofErr w:type="spellEnd"/>
      <w:r w:rsidRPr="00FF34AB">
        <w:rPr>
          <w:rFonts w:ascii="Calibri" w:eastAsia="宋体" w:hAnsi="Calibri" w:cs="Times New Roman"/>
          <w:sz w:val="24"/>
          <w:szCs w:val="24"/>
        </w:rPr>
        <w:t xml:space="preserve"> Chen,</w:t>
      </w:r>
      <w:r w:rsidRPr="00FF34AB">
        <w:rPr>
          <w:rFonts w:ascii="Calibri" w:eastAsia="宋体" w:hAnsi="Calibri" w:cs="Times New Roman" w:hint="eastAsia"/>
          <w:sz w:val="24"/>
          <w:szCs w:val="24"/>
        </w:rPr>
        <w:t xml:space="preserve"> </w:t>
      </w:r>
      <w:proofErr w:type="spellStart"/>
      <w:r w:rsidRPr="00FF34AB">
        <w:rPr>
          <w:rFonts w:ascii="Calibri" w:eastAsia="宋体" w:hAnsi="Calibri" w:cs="Times New Roman"/>
          <w:sz w:val="24"/>
          <w:szCs w:val="24"/>
        </w:rPr>
        <w:t>Chunmei</w:t>
      </w:r>
      <w:proofErr w:type="spellEnd"/>
      <w:r w:rsidRPr="00FF34AB">
        <w:rPr>
          <w:rFonts w:ascii="Calibri" w:eastAsia="宋体" w:hAnsi="Calibri" w:cs="Times New Roman"/>
          <w:sz w:val="24"/>
          <w:szCs w:val="24"/>
        </w:rPr>
        <w:t xml:space="preserve"> Wang,</w:t>
      </w:r>
      <w:r w:rsidRPr="00FF34AB">
        <w:rPr>
          <w:rFonts w:ascii="Calibri" w:eastAsia="宋体" w:hAnsi="Calibri" w:cs="Times New Roman" w:hint="eastAsia"/>
          <w:sz w:val="24"/>
          <w:szCs w:val="24"/>
        </w:rPr>
        <w:t xml:space="preserve"> </w:t>
      </w:r>
      <w:proofErr w:type="spellStart"/>
      <w:r w:rsidRPr="00FF34AB">
        <w:rPr>
          <w:rFonts w:ascii="Calibri" w:eastAsia="宋体" w:hAnsi="Calibri" w:cs="Times New Roman"/>
          <w:sz w:val="24"/>
          <w:szCs w:val="24"/>
        </w:rPr>
        <w:t>Lihui</w:t>
      </w:r>
      <w:proofErr w:type="spellEnd"/>
      <w:r w:rsidRPr="00FF34AB">
        <w:rPr>
          <w:rFonts w:ascii="Calibri" w:eastAsia="宋体" w:hAnsi="Calibri" w:cs="Times New Roman"/>
          <w:sz w:val="24"/>
          <w:szCs w:val="24"/>
        </w:rPr>
        <w:t xml:space="preserve"> Wang,</w:t>
      </w:r>
      <w:r w:rsidRPr="00FF34AB">
        <w:rPr>
          <w:rFonts w:ascii="Calibri" w:eastAsia="宋体" w:hAnsi="Calibri" w:cs="Times New Roman" w:hint="eastAsia"/>
          <w:sz w:val="24"/>
          <w:szCs w:val="24"/>
        </w:rPr>
        <w:t xml:space="preserve"> </w:t>
      </w:r>
      <w:r w:rsidRPr="00FF34AB">
        <w:rPr>
          <w:rFonts w:ascii="Calibri" w:eastAsia="宋体" w:hAnsi="Calibri" w:cs="Times New Roman"/>
          <w:sz w:val="24"/>
          <w:szCs w:val="24"/>
        </w:rPr>
        <w:t>Chun Jiang and</w:t>
      </w:r>
      <w:r w:rsidRPr="00FF34AB">
        <w:rPr>
          <w:rFonts w:ascii="Calibri" w:eastAsia="宋体" w:hAnsi="Calibri" w:cs="Times New Roman" w:hint="eastAsia"/>
          <w:sz w:val="24"/>
          <w:szCs w:val="24"/>
        </w:rPr>
        <w:t xml:space="preserve"> </w:t>
      </w:r>
      <w:proofErr w:type="spellStart"/>
      <w:r w:rsidRPr="00FF34AB">
        <w:rPr>
          <w:rFonts w:ascii="Calibri" w:eastAsia="宋体" w:hAnsi="Calibri" w:cs="Times New Roman" w:hint="eastAsia"/>
          <w:sz w:val="24"/>
          <w:szCs w:val="24"/>
        </w:rPr>
        <w:t>Haibin</w:t>
      </w:r>
      <w:proofErr w:type="spellEnd"/>
      <w:r w:rsidRPr="00FF34AB">
        <w:rPr>
          <w:rFonts w:ascii="Calibri" w:eastAsia="宋体" w:hAnsi="Calibri" w:cs="Times New Roman" w:hint="eastAsia"/>
          <w:sz w:val="24"/>
          <w:szCs w:val="24"/>
        </w:rPr>
        <w:t xml:space="preserve"> Zhu</w:t>
      </w:r>
      <w:r w:rsidRPr="00FF34AB">
        <w:rPr>
          <w:rFonts w:ascii="Calibri" w:eastAsia="宋体" w:hAnsi="Calibri" w:cs="Times New Roman"/>
          <w:sz w:val="24"/>
          <w:szCs w:val="24"/>
        </w:rPr>
        <w:t xml:space="preserve">, “Surface </w:t>
      </w:r>
      <w:proofErr w:type="spellStart"/>
      <w:r w:rsidRPr="00FF34AB">
        <w:rPr>
          <w:rFonts w:ascii="Calibri" w:eastAsia="宋体" w:hAnsi="Calibri" w:cs="Times New Roman"/>
          <w:sz w:val="24"/>
          <w:szCs w:val="24"/>
        </w:rPr>
        <w:t>plasmonic</w:t>
      </w:r>
      <w:proofErr w:type="spellEnd"/>
      <w:r w:rsidRPr="00FF34AB">
        <w:rPr>
          <w:rFonts w:ascii="Calibri" w:eastAsia="宋体" w:hAnsi="Calibri" w:cs="Times New Roman"/>
          <w:sz w:val="24"/>
          <w:szCs w:val="24"/>
        </w:rPr>
        <w:t xml:space="preserve"> resonance sensor by metal strip pair</w:t>
      </w:r>
      <w:r w:rsidRPr="00FF34AB">
        <w:rPr>
          <w:rFonts w:ascii="Calibri" w:eastAsia="宋体" w:hAnsi="Calibri" w:cs="Times New Roman" w:hint="eastAsia"/>
          <w:sz w:val="24"/>
          <w:szCs w:val="24"/>
        </w:rPr>
        <w:t xml:space="preserve"> </w:t>
      </w:r>
      <w:r w:rsidRPr="00FF34AB">
        <w:rPr>
          <w:rFonts w:ascii="Calibri" w:eastAsia="宋体" w:hAnsi="Calibri" w:cs="Times New Roman"/>
          <w:sz w:val="24"/>
          <w:szCs w:val="24"/>
        </w:rPr>
        <w:t>arrays”, Optical and Quantum Electronics, vol.</w:t>
      </w:r>
      <w:r w:rsidRPr="00FF34AB">
        <w:rPr>
          <w:rFonts w:ascii="Calibri" w:eastAsia="宋体" w:hAnsi="Calibri" w:cs="Times New Roman" w:hint="eastAsia"/>
          <w:sz w:val="24"/>
          <w:szCs w:val="24"/>
        </w:rPr>
        <w:t>45</w:t>
      </w:r>
      <w:r w:rsidRPr="00FF34AB">
        <w:rPr>
          <w:rFonts w:ascii="Calibri" w:eastAsia="宋体" w:hAnsi="Calibri" w:cs="Times New Roman"/>
          <w:sz w:val="24"/>
          <w:szCs w:val="24"/>
        </w:rPr>
        <w:t>, p.</w:t>
      </w:r>
      <w:r w:rsidRPr="00FF34AB">
        <w:rPr>
          <w:rFonts w:ascii="Calibri" w:eastAsia="宋体" w:hAnsi="Calibri" w:cs="Times New Roman" w:hint="eastAsia"/>
          <w:sz w:val="24"/>
          <w:szCs w:val="24"/>
        </w:rPr>
        <w:t>707-712</w:t>
      </w:r>
      <w:r w:rsidRPr="00FF34AB">
        <w:rPr>
          <w:rFonts w:ascii="Calibri" w:eastAsia="宋体" w:hAnsi="Calibri" w:cs="Times New Roman"/>
          <w:sz w:val="24"/>
          <w:szCs w:val="24"/>
        </w:rPr>
        <w:t>, 201</w:t>
      </w:r>
      <w:r w:rsidRPr="00FF34AB">
        <w:rPr>
          <w:rFonts w:ascii="Calibri" w:eastAsia="宋体" w:hAnsi="Calibri" w:cs="Times New Roman" w:hint="eastAsia"/>
          <w:sz w:val="24"/>
          <w:szCs w:val="24"/>
        </w:rPr>
        <w:t>3</w:t>
      </w:r>
      <w:r w:rsidRPr="00FF34AB">
        <w:rPr>
          <w:rFonts w:ascii="Calibri" w:eastAsia="宋体" w:hAnsi="Calibri" w:cs="Times New Roman"/>
          <w:sz w:val="24"/>
          <w:szCs w:val="24"/>
        </w:rPr>
        <w:t>, (SCI</w:t>
      </w:r>
      <w:r w:rsidRPr="00FF34AB">
        <w:rPr>
          <w:rFonts w:ascii="Calibri" w:eastAsia="宋体" w:hAnsi="Calibri" w:cs="Times New Roman"/>
          <w:sz w:val="24"/>
          <w:szCs w:val="24"/>
        </w:rPr>
        <w:t>、</w:t>
      </w:r>
      <w:r w:rsidRPr="00FF34AB">
        <w:rPr>
          <w:rFonts w:ascii="Calibri" w:eastAsia="宋体" w:hAnsi="Calibri" w:cs="Times New Roman"/>
          <w:sz w:val="24"/>
          <w:szCs w:val="24"/>
        </w:rPr>
        <w:t>EI</w:t>
      </w:r>
      <w:r w:rsidRPr="00FF34AB">
        <w:rPr>
          <w:rFonts w:ascii="Calibri" w:eastAsia="宋体" w:hAnsi="Calibri" w:cs="Times New Roman"/>
          <w:sz w:val="24"/>
          <w:szCs w:val="24"/>
        </w:rPr>
        <w:t>源</w:t>
      </w:r>
      <w:r w:rsidRPr="00FF34AB">
        <w:rPr>
          <w:rFonts w:ascii="Calibri" w:eastAsia="宋体" w:hAnsi="Calibri" w:cs="Times New Roman"/>
          <w:sz w:val="24"/>
          <w:szCs w:val="24"/>
        </w:rPr>
        <w:t>).</w:t>
      </w:r>
    </w:p>
    <w:p w:rsidR="00BF2432" w:rsidRPr="00FF34AB" w:rsidRDefault="00BF2432" w:rsidP="00BF2432">
      <w:pPr>
        <w:numPr>
          <w:ilvl w:val="0"/>
          <w:numId w:val="12"/>
        </w:numPr>
        <w:spacing w:line="360" w:lineRule="auto"/>
        <w:rPr>
          <w:rFonts w:ascii="Calibri" w:eastAsia="宋体" w:hAnsi="Calibri" w:cs="Times New Roman"/>
          <w:sz w:val="24"/>
          <w:szCs w:val="24"/>
        </w:rPr>
      </w:pPr>
      <w:proofErr w:type="spellStart"/>
      <w:r w:rsidRPr="00FF34AB">
        <w:rPr>
          <w:rFonts w:ascii="Calibri" w:eastAsia="宋体" w:hAnsi="Calibri" w:cs="Times New Roman"/>
          <w:sz w:val="24"/>
          <w:szCs w:val="24"/>
        </w:rPr>
        <w:t>Zhihong</w:t>
      </w:r>
      <w:proofErr w:type="spellEnd"/>
      <w:r w:rsidRPr="00FF34AB">
        <w:rPr>
          <w:rFonts w:ascii="Calibri" w:eastAsia="宋体" w:hAnsi="Calibri" w:cs="Times New Roman"/>
          <w:sz w:val="24"/>
          <w:szCs w:val="24"/>
        </w:rPr>
        <w:t xml:space="preserve"> Chen, </w:t>
      </w:r>
      <w:proofErr w:type="spellStart"/>
      <w:r w:rsidRPr="00FF34AB">
        <w:rPr>
          <w:rFonts w:ascii="Calibri" w:eastAsia="宋体" w:hAnsi="Calibri" w:cs="Times New Roman"/>
          <w:sz w:val="24"/>
          <w:szCs w:val="24"/>
        </w:rPr>
        <w:t>Lihui</w:t>
      </w:r>
      <w:proofErr w:type="spellEnd"/>
      <w:r w:rsidRPr="00FF34AB">
        <w:rPr>
          <w:rFonts w:ascii="Calibri" w:eastAsia="宋体" w:hAnsi="Calibri" w:cs="Times New Roman"/>
          <w:sz w:val="24"/>
          <w:szCs w:val="24"/>
        </w:rPr>
        <w:t xml:space="preserve"> Wang</w:t>
      </w:r>
      <w:r w:rsidRPr="00FF34AB">
        <w:rPr>
          <w:rFonts w:ascii="Calibri" w:eastAsia="宋体" w:hAnsi="Calibri" w:cs="Times New Roman"/>
          <w:sz w:val="24"/>
          <w:szCs w:val="24"/>
        </w:rPr>
        <w:t>，</w:t>
      </w:r>
      <w:proofErr w:type="spellStart"/>
      <w:r w:rsidRPr="00FF34AB">
        <w:rPr>
          <w:rFonts w:ascii="Calibri" w:eastAsia="宋体" w:hAnsi="Calibri" w:cs="Times New Roman"/>
          <w:sz w:val="24"/>
          <w:szCs w:val="24"/>
        </w:rPr>
        <w:t>Chunmei</w:t>
      </w:r>
      <w:proofErr w:type="spellEnd"/>
      <w:r w:rsidRPr="00FF34AB">
        <w:rPr>
          <w:rFonts w:ascii="Calibri" w:eastAsia="宋体" w:hAnsi="Calibri" w:cs="Times New Roman"/>
          <w:sz w:val="24"/>
          <w:szCs w:val="24"/>
        </w:rPr>
        <w:t xml:space="preserve"> Wang</w:t>
      </w:r>
      <w:r w:rsidRPr="00FF34AB">
        <w:rPr>
          <w:rFonts w:ascii="Calibri" w:eastAsia="宋体" w:hAnsi="Calibri" w:cs="Times New Roman"/>
          <w:sz w:val="24"/>
          <w:szCs w:val="24"/>
        </w:rPr>
        <w:t>，</w:t>
      </w:r>
      <w:r w:rsidRPr="00FF34AB">
        <w:rPr>
          <w:rFonts w:ascii="Calibri" w:eastAsia="宋体" w:hAnsi="Calibri" w:cs="Times New Roman"/>
          <w:sz w:val="24"/>
          <w:szCs w:val="24"/>
        </w:rPr>
        <w:t xml:space="preserve">and </w:t>
      </w:r>
      <w:proofErr w:type="spellStart"/>
      <w:r w:rsidRPr="00FF34AB">
        <w:rPr>
          <w:rFonts w:ascii="Calibri" w:eastAsia="宋体" w:hAnsi="Calibri" w:cs="Times New Roman" w:hint="eastAsia"/>
          <w:sz w:val="24"/>
          <w:szCs w:val="24"/>
        </w:rPr>
        <w:t>Yuanyuan</w:t>
      </w:r>
      <w:proofErr w:type="spellEnd"/>
      <w:r w:rsidRPr="00FF34AB">
        <w:rPr>
          <w:rFonts w:ascii="Calibri" w:eastAsia="宋体" w:hAnsi="Calibri" w:cs="Times New Roman"/>
          <w:sz w:val="24"/>
          <w:szCs w:val="24"/>
        </w:rPr>
        <w:t xml:space="preserve"> </w:t>
      </w:r>
      <w:r w:rsidRPr="00FF34AB">
        <w:rPr>
          <w:rFonts w:ascii="Calibri" w:eastAsia="宋体" w:hAnsi="Calibri" w:cs="Times New Roman" w:hint="eastAsia"/>
          <w:sz w:val="24"/>
          <w:szCs w:val="24"/>
        </w:rPr>
        <w:t>Zhu</w:t>
      </w:r>
      <w:r w:rsidRPr="00FF34AB">
        <w:rPr>
          <w:rFonts w:ascii="Calibri" w:eastAsia="宋体" w:hAnsi="Calibri" w:cs="Times New Roman"/>
          <w:sz w:val="24"/>
          <w:szCs w:val="24"/>
        </w:rPr>
        <w:t xml:space="preserve">, “Polarization-insensitive  surface  </w:t>
      </w:r>
      <w:proofErr w:type="spellStart"/>
      <w:r w:rsidRPr="00FF34AB">
        <w:rPr>
          <w:rFonts w:ascii="Calibri" w:eastAsia="宋体" w:hAnsi="Calibri" w:cs="Times New Roman"/>
          <w:sz w:val="24"/>
          <w:szCs w:val="24"/>
        </w:rPr>
        <w:t>plasmon</w:t>
      </w:r>
      <w:proofErr w:type="spellEnd"/>
      <w:r w:rsidRPr="00FF34AB">
        <w:rPr>
          <w:rFonts w:ascii="Calibri" w:eastAsia="宋体" w:hAnsi="Calibri" w:cs="Times New Roman"/>
          <w:sz w:val="24"/>
          <w:szCs w:val="24"/>
        </w:rPr>
        <w:t xml:space="preserve">  resonance  sensor  by</w:t>
      </w:r>
      <w:r w:rsidRPr="00FF34AB">
        <w:rPr>
          <w:rFonts w:ascii="Calibri" w:eastAsia="宋体" w:hAnsi="Calibri" w:cs="Times New Roman" w:hint="eastAsia"/>
          <w:sz w:val="24"/>
          <w:szCs w:val="24"/>
        </w:rPr>
        <w:t xml:space="preserve"> </w:t>
      </w:r>
      <w:r w:rsidRPr="00FF34AB">
        <w:rPr>
          <w:rFonts w:ascii="Calibri" w:eastAsia="宋体" w:hAnsi="Calibri" w:cs="Times New Roman"/>
          <w:sz w:val="24"/>
          <w:szCs w:val="24"/>
        </w:rPr>
        <w:t xml:space="preserve">cross-slit metallic  periodic  arrays”, </w:t>
      </w:r>
      <w:proofErr w:type="spellStart"/>
      <w:r w:rsidRPr="00FF34AB">
        <w:rPr>
          <w:rFonts w:ascii="Calibri" w:eastAsia="宋体" w:hAnsi="Calibri" w:cs="Times New Roman"/>
          <w:sz w:val="24"/>
          <w:szCs w:val="24"/>
        </w:rPr>
        <w:t>Optik</w:t>
      </w:r>
      <w:proofErr w:type="spellEnd"/>
      <w:r w:rsidRPr="00FF34AB">
        <w:rPr>
          <w:rFonts w:ascii="Calibri" w:eastAsia="宋体" w:hAnsi="Calibri" w:cs="Times New Roman"/>
          <w:sz w:val="24"/>
          <w:szCs w:val="24"/>
        </w:rPr>
        <w:t>, Vol.</w:t>
      </w:r>
      <w:r w:rsidRPr="00FF34AB">
        <w:rPr>
          <w:rFonts w:ascii="Calibri" w:eastAsia="宋体" w:hAnsi="Calibri" w:cs="Times New Roman" w:hint="eastAsia"/>
          <w:sz w:val="24"/>
          <w:szCs w:val="24"/>
        </w:rPr>
        <w:t>12</w:t>
      </w:r>
      <w:r w:rsidRPr="00FF34AB">
        <w:rPr>
          <w:rFonts w:ascii="Calibri" w:eastAsia="宋体" w:hAnsi="Calibri" w:cs="Times New Roman"/>
          <w:sz w:val="24"/>
          <w:szCs w:val="24"/>
        </w:rPr>
        <w:t>4, p.</w:t>
      </w:r>
      <w:r w:rsidRPr="00FF34AB">
        <w:rPr>
          <w:rFonts w:ascii="Calibri" w:eastAsia="宋体" w:hAnsi="Calibri" w:cs="Times New Roman" w:hint="eastAsia"/>
          <w:sz w:val="24"/>
          <w:szCs w:val="24"/>
        </w:rPr>
        <w:t>6743-6745</w:t>
      </w:r>
      <w:r w:rsidRPr="00FF34AB">
        <w:rPr>
          <w:rFonts w:ascii="Calibri" w:eastAsia="宋体" w:hAnsi="Calibri" w:cs="Times New Roman"/>
          <w:sz w:val="24"/>
          <w:szCs w:val="24"/>
        </w:rPr>
        <w:t>，</w:t>
      </w:r>
      <w:r w:rsidRPr="00FF34AB">
        <w:rPr>
          <w:rFonts w:ascii="Calibri" w:eastAsia="宋体" w:hAnsi="Calibri" w:cs="Times New Roman"/>
          <w:sz w:val="24"/>
          <w:szCs w:val="24"/>
        </w:rPr>
        <w:t>201</w:t>
      </w:r>
      <w:r w:rsidRPr="00FF34AB">
        <w:rPr>
          <w:rFonts w:ascii="Calibri" w:eastAsia="宋体" w:hAnsi="Calibri" w:cs="Times New Roman" w:hint="eastAsia"/>
          <w:sz w:val="24"/>
          <w:szCs w:val="24"/>
        </w:rPr>
        <w:t>3</w:t>
      </w:r>
      <w:r w:rsidRPr="00FF34AB">
        <w:rPr>
          <w:rFonts w:ascii="Calibri" w:eastAsia="宋体" w:hAnsi="Calibri" w:cs="Times New Roman"/>
          <w:sz w:val="24"/>
          <w:szCs w:val="24"/>
        </w:rPr>
        <w:t>, (SCI</w:t>
      </w:r>
      <w:r w:rsidRPr="00FF34AB">
        <w:rPr>
          <w:rFonts w:ascii="Calibri" w:eastAsia="宋体" w:hAnsi="Calibri" w:cs="Times New Roman"/>
          <w:sz w:val="24"/>
          <w:szCs w:val="24"/>
        </w:rPr>
        <w:t>、</w:t>
      </w:r>
      <w:r w:rsidRPr="00FF34AB">
        <w:rPr>
          <w:rFonts w:ascii="Calibri" w:eastAsia="宋体" w:hAnsi="Calibri" w:cs="Times New Roman"/>
          <w:sz w:val="24"/>
          <w:szCs w:val="24"/>
        </w:rPr>
        <w:t>EI</w:t>
      </w:r>
      <w:r w:rsidRPr="00FF34AB">
        <w:rPr>
          <w:rFonts w:ascii="Calibri" w:eastAsia="宋体" w:hAnsi="Calibri" w:cs="Times New Roman"/>
          <w:sz w:val="24"/>
          <w:szCs w:val="24"/>
        </w:rPr>
        <w:t>源</w:t>
      </w:r>
      <w:r w:rsidRPr="00FF34AB">
        <w:rPr>
          <w:rFonts w:ascii="Calibri" w:eastAsia="宋体" w:hAnsi="Calibri" w:cs="Times New Roman"/>
          <w:sz w:val="24"/>
          <w:szCs w:val="24"/>
        </w:rPr>
        <w:t>).</w:t>
      </w:r>
    </w:p>
    <w:p w:rsidR="00BF2432" w:rsidRPr="00FF34AB" w:rsidRDefault="00BF2432" w:rsidP="00BF2432">
      <w:pPr>
        <w:numPr>
          <w:ilvl w:val="0"/>
          <w:numId w:val="12"/>
        </w:numPr>
        <w:spacing w:line="360" w:lineRule="auto"/>
        <w:rPr>
          <w:rFonts w:ascii="Calibri" w:eastAsia="宋体" w:hAnsi="Calibri" w:cs="Times New Roman"/>
          <w:sz w:val="24"/>
          <w:szCs w:val="24"/>
        </w:rPr>
      </w:pPr>
      <w:r w:rsidRPr="00FF34AB">
        <w:rPr>
          <w:rFonts w:ascii="Calibri" w:eastAsia="宋体" w:hAnsi="Calibri" w:cs="Times New Roman"/>
          <w:sz w:val="24"/>
          <w:szCs w:val="24"/>
        </w:rPr>
        <w:t xml:space="preserve"> </w:t>
      </w:r>
      <w:proofErr w:type="spellStart"/>
      <w:r w:rsidRPr="00FF34AB">
        <w:rPr>
          <w:rFonts w:ascii="Calibri" w:eastAsia="宋体" w:hAnsi="Calibri" w:cs="Times New Roman"/>
          <w:sz w:val="24"/>
          <w:szCs w:val="24"/>
        </w:rPr>
        <w:t>Zhihong</w:t>
      </w:r>
      <w:proofErr w:type="spellEnd"/>
      <w:r w:rsidRPr="00FF34AB">
        <w:rPr>
          <w:rFonts w:ascii="Calibri" w:eastAsia="宋体" w:hAnsi="Calibri" w:cs="Times New Roman"/>
          <w:sz w:val="24"/>
          <w:szCs w:val="24"/>
        </w:rPr>
        <w:t xml:space="preserve"> Chen,</w:t>
      </w:r>
      <w:r w:rsidRPr="00FF34AB">
        <w:rPr>
          <w:rFonts w:ascii="Calibri" w:eastAsia="宋体" w:hAnsi="Calibri" w:cs="Times New Roman" w:hint="eastAsia"/>
          <w:sz w:val="24"/>
          <w:szCs w:val="24"/>
        </w:rPr>
        <w:t xml:space="preserve"> </w:t>
      </w:r>
      <w:r w:rsidRPr="00FF34AB">
        <w:rPr>
          <w:rFonts w:ascii="Calibri" w:eastAsia="宋体" w:hAnsi="Calibri" w:cs="Times New Roman"/>
          <w:sz w:val="24"/>
          <w:szCs w:val="24"/>
        </w:rPr>
        <w:t>Lei Dai,</w:t>
      </w:r>
      <w:r w:rsidRPr="00FF34AB">
        <w:rPr>
          <w:rFonts w:ascii="Calibri" w:eastAsia="宋体" w:hAnsi="Calibri" w:cs="Times New Roman" w:hint="eastAsia"/>
          <w:sz w:val="24"/>
          <w:szCs w:val="24"/>
        </w:rPr>
        <w:t xml:space="preserve"> </w:t>
      </w:r>
      <w:r w:rsidRPr="00FF34AB">
        <w:rPr>
          <w:rFonts w:ascii="Calibri" w:eastAsia="宋体" w:hAnsi="Calibri" w:cs="Times New Roman"/>
          <w:sz w:val="24"/>
          <w:szCs w:val="24"/>
        </w:rPr>
        <w:t>and Chun Jiang, “Nonlinear response of a silicon waveguide enhanced by a metal grating”, Appl. Optics, vol.</w:t>
      </w:r>
      <w:r w:rsidRPr="00FF34AB">
        <w:rPr>
          <w:rFonts w:ascii="Calibri" w:eastAsia="宋体" w:hAnsi="Calibri" w:cs="Times New Roman" w:hint="eastAsia"/>
          <w:sz w:val="24"/>
          <w:szCs w:val="24"/>
        </w:rPr>
        <w:t>51</w:t>
      </w:r>
      <w:r w:rsidRPr="00FF34AB">
        <w:rPr>
          <w:rFonts w:ascii="Calibri" w:eastAsia="宋体" w:hAnsi="Calibri" w:cs="Times New Roman"/>
          <w:sz w:val="24"/>
          <w:szCs w:val="24"/>
        </w:rPr>
        <w:t>, no.</w:t>
      </w:r>
      <w:r w:rsidRPr="00FF34AB">
        <w:rPr>
          <w:rFonts w:ascii="Calibri" w:eastAsia="宋体" w:hAnsi="Calibri" w:cs="Times New Roman" w:hint="eastAsia"/>
          <w:sz w:val="24"/>
          <w:szCs w:val="24"/>
        </w:rPr>
        <w:t>23</w:t>
      </w:r>
      <w:r w:rsidRPr="00FF34AB">
        <w:rPr>
          <w:rFonts w:ascii="Calibri" w:eastAsia="宋体" w:hAnsi="Calibri" w:cs="Times New Roman"/>
          <w:sz w:val="24"/>
          <w:szCs w:val="24"/>
        </w:rPr>
        <w:t>, 201</w:t>
      </w:r>
      <w:r w:rsidRPr="00FF34AB">
        <w:rPr>
          <w:rFonts w:ascii="Calibri" w:eastAsia="宋体" w:hAnsi="Calibri" w:cs="Times New Roman" w:hint="eastAsia"/>
          <w:sz w:val="24"/>
          <w:szCs w:val="24"/>
        </w:rPr>
        <w:t>2</w:t>
      </w:r>
      <w:r w:rsidRPr="00FF34AB">
        <w:rPr>
          <w:rFonts w:ascii="Calibri" w:eastAsia="宋体" w:hAnsi="Calibri" w:cs="Times New Roman"/>
          <w:sz w:val="24"/>
          <w:szCs w:val="24"/>
        </w:rPr>
        <w:t>, (SCI</w:t>
      </w:r>
      <w:r w:rsidRPr="00FF34AB">
        <w:rPr>
          <w:rFonts w:ascii="Calibri" w:eastAsia="宋体" w:hAnsi="Calibri" w:cs="Times New Roman"/>
          <w:sz w:val="24"/>
          <w:szCs w:val="24"/>
        </w:rPr>
        <w:t>、</w:t>
      </w:r>
      <w:r w:rsidRPr="00FF34AB">
        <w:rPr>
          <w:rFonts w:ascii="Calibri" w:eastAsia="宋体" w:hAnsi="Calibri" w:cs="Times New Roman"/>
          <w:sz w:val="24"/>
          <w:szCs w:val="24"/>
        </w:rPr>
        <w:t>EI</w:t>
      </w:r>
      <w:r w:rsidRPr="00FF34AB">
        <w:rPr>
          <w:rFonts w:ascii="Calibri" w:eastAsia="宋体" w:hAnsi="Calibri" w:cs="Times New Roman"/>
          <w:sz w:val="24"/>
          <w:szCs w:val="24"/>
        </w:rPr>
        <w:t>源</w:t>
      </w:r>
      <w:r w:rsidRPr="00FF34AB">
        <w:rPr>
          <w:rFonts w:ascii="Calibri" w:eastAsia="宋体" w:hAnsi="Calibri" w:cs="Times New Roman"/>
          <w:sz w:val="24"/>
          <w:szCs w:val="24"/>
        </w:rPr>
        <w:t>).</w:t>
      </w:r>
    </w:p>
    <w:p w:rsidR="00BF2432" w:rsidRPr="00FF34AB" w:rsidRDefault="00BF2432" w:rsidP="00BF2432">
      <w:pPr>
        <w:numPr>
          <w:ilvl w:val="0"/>
          <w:numId w:val="12"/>
        </w:numPr>
        <w:spacing w:line="360" w:lineRule="auto"/>
        <w:rPr>
          <w:rFonts w:ascii="Calibri" w:eastAsia="宋体" w:hAnsi="Calibri" w:cs="Times New Roman"/>
          <w:sz w:val="24"/>
          <w:szCs w:val="24"/>
        </w:rPr>
      </w:pPr>
      <w:proofErr w:type="spellStart"/>
      <w:r w:rsidRPr="00FF34AB">
        <w:rPr>
          <w:rFonts w:ascii="Calibri" w:eastAsia="宋体" w:hAnsi="Calibri" w:cs="Times New Roman"/>
          <w:sz w:val="24"/>
          <w:szCs w:val="24"/>
        </w:rPr>
        <w:t>Zhihong</w:t>
      </w:r>
      <w:proofErr w:type="spellEnd"/>
      <w:r w:rsidRPr="00FF34AB">
        <w:rPr>
          <w:rFonts w:ascii="Calibri" w:eastAsia="宋体" w:hAnsi="Calibri" w:cs="Times New Roman"/>
          <w:sz w:val="24"/>
          <w:szCs w:val="24"/>
        </w:rPr>
        <w:t xml:space="preserve"> </w:t>
      </w:r>
      <w:proofErr w:type="spellStart"/>
      <w:r w:rsidRPr="00FF34AB">
        <w:rPr>
          <w:rFonts w:ascii="Calibri" w:eastAsia="宋体" w:hAnsi="Calibri" w:cs="Times New Roman"/>
          <w:sz w:val="24"/>
          <w:szCs w:val="24"/>
        </w:rPr>
        <w:t>Chen,Lei</w:t>
      </w:r>
      <w:proofErr w:type="spellEnd"/>
      <w:r w:rsidRPr="00FF34AB">
        <w:rPr>
          <w:rFonts w:ascii="Calibri" w:eastAsia="宋体" w:hAnsi="Calibri" w:cs="Times New Roman"/>
          <w:sz w:val="24"/>
          <w:szCs w:val="24"/>
        </w:rPr>
        <w:t xml:space="preserve"> </w:t>
      </w:r>
      <w:proofErr w:type="spellStart"/>
      <w:r w:rsidRPr="00FF34AB">
        <w:rPr>
          <w:rFonts w:ascii="Calibri" w:eastAsia="宋体" w:hAnsi="Calibri" w:cs="Times New Roman"/>
          <w:sz w:val="24"/>
          <w:szCs w:val="24"/>
        </w:rPr>
        <w:t>Dai,and</w:t>
      </w:r>
      <w:proofErr w:type="spellEnd"/>
      <w:r w:rsidRPr="00FF34AB">
        <w:rPr>
          <w:rFonts w:ascii="Calibri" w:eastAsia="宋体" w:hAnsi="Calibri" w:cs="Times New Roman"/>
          <w:sz w:val="24"/>
          <w:szCs w:val="24"/>
        </w:rPr>
        <w:t xml:space="preserve"> Chun Jiang, “Polarization-independent </w:t>
      </w:r>
      <w:proofErr w:type="spellStart"/>
      <w:r w:rsidRPr="00FF34AB">
        <w:rPr>
          <w:rFonts w:ascii="Calibri" w:eastAsia="宋体" w:hAnsi="Calibri" w:cs="Times New Roman"/>
          <w:sz w:val="24"/>
          <w:szCs w:val="24"/>
        </w:rPr>
        <w:t>plasmon</w:t>
      </w:r>
      <w:proofErr w:type="spellEnd"/>
      <w:r w:rsidRPr="00FF34AB">
        <w:rPr>
          <w:rFonts w:ascii="Calibri" w:eastAsia="宋体" w:hAnsi="Calibri" w:cs="Times New Roman"/>
          <w:sz w:val="24"/>
          <w:szCs w:val="24"/>
        </w:rPr>
        <w:t xml:space="preserve">-induced transparency for </w:t>
      </w:r>
      <w:proofErr w:type="spellStart"/>
      <w:r w:rsidRPr="00FF34AB">
        <w:rPr>
          <w:rFonts w:ascii="Calibri" w:eastAsia="宋体" w:hAnsi="Calibri" w:cs="Times New Roman"/>
          <w:sz w:val="24"/>
          <w:szCs w:val="24"/>
        </w:rPr>
        <w:t>plasmonic</w:t>
      </w:r>
      <w:proofErr w:type="spellEnd"/>
      <w:r w:rsidRPr="00FF34AB">
        <w:rPr>
          <w:rFonts w:ascii="Calibri" w:eastAsia="宋体" w:hAnsi="Calibri" w:cs="Times New Roman"/>
          <w:sz w:val="24"/>
          <w:szCs w:val="24"/>
        </w:rPr>
        <w:t xml:space="preserve"> sensing”, Journal of Physics D: </w:t>
      </w:r>
      <w:proofErr w:type="spellStart"/>
      <w:r w:rsidRPr="00FF34AB">
        <w:rPr>
          <w:rFonts w:ascii="Calibri" w:eastAsia="宋体" w:hAnsi="Calibri" w:cs="Times New Roman"/>
          <w:sz w:val="24"/>
          <w:szCs w:val="24"/>
        </w:rPr>
        <w:t>Appllied</w:t>
      </w:r>
      <w:proofErr w:type="spellEnd"/>
      <w:r w:rsidRPr="00FF34AB">
        <w:rPr>
          <w:rFonts w:ascii="Calibri" w:eastAsia="宋体" w:hAnsi="Calibri" w:cs="Times New Roman"/>
          <w:sz w:val="24"/>
          <w:szCs w:val="24"/>
        </w:rPr>
        <w:t xml:space="preserve"> Physics, Vol.44, p.325106</w:t>
      </w:r>
      <w:r w:rsidRPr="00FF34AB">
        <w:rPr>
          <w:rFonts w:ascii="Calibri" w:eastAsia="宋体" w:hAnsi="Calibri" w:cs="Times New Roman"/>
          <w:sz w:val="24"/>
          <w:szCs w:val="24"/>
        </w:rPr>
        <w:t>，</w:t>
      </w:r>
      <w:r w:rsidRPr="00FF34AB">
        <w:rPr>
          <w:rFonts w:ascii="Calibri" w:eastAsia="宋体" w:hAnsi="Calibri" w:cs="Times New Roman"/>
          <w:sz w:val="24"/>
          <w:szCs w:val="24"/>
        </w:rPr>
        <w:t>2011, (SCI</w:t>
      </w:r>
      <w:r w:rsidRPr="00FF34AB">
        <w:rPr>
          <w:rFonts w:ascii="Calibri" w:eastAsia="宋体" w:hAnsi="Calibri" w:cs="Times New Roman"/>
          <w:sz w:val="24"/>
          <w:szCs w:val="24"/>
        </w:rPr>
        <w:t>、</w:t>
      </w:r>
      <w:r w:rsidRPr="00FF34AB">
        <w:rPr>
          <w:rFonts w:ascii="Calibri" w:eastAsia="宋体" w:hAnsi="Calibri" w:cs="Times New Roman"/>
          <w:sz w:val="24"/>
          <w:szCs w:val="24"/>
        </w:rPr>
        <w:t>EI</w:t>
      </w:r>
      <w:r w:rsidRPr="00FF34AB">
        <w:rPr>
          <w:rFonts w:ascii="Calibri" w:eastAsia="宋体" w:hAnsi="Calibri" w:cs="Times New Roman"/>
          <w:sz w:val="24"/>
          <w:szCs w:val="24"/>
        </w:rPr>
        <w:t>源</w:t>
      </w:r>
      <w:r w:rsidRPr="00FF34AB">
        <w:rPr>
          <w:rFonts w:ascii="Calibri" w:eastAsia="宋体" w:hAnsi="Calibri" w:cs="Times New Roman"/>
          <w:sz w:val="24"/>
          <w:szCs w:val="24"/>
        </w:rPr>
        <w:t>).</w:t>
      </w:r>
    </w:p>
    <w:p w:rsidR="00BF2432" w:rsidRPr="00FF34AB" w:rsidRDefault="00BF2432" w:rsidP="00BF2432">
      <w:pPr>
        <w:numPr>
          <w:ilvl w:val="0"/>
          <w:numId w:val="12"/>
        </w:numPr>
        <w:spacing w:line="360" w:lineRule="auto"/>
        <w:rPr>
          <w:rFonts w:ascii="Calibri" w:eastAsia="宋体" w:hAnsi="Calibri" w:cs="Times New Roman"/>
          <w:sz w:val="24"/>
          <w:szCs w:val="24"/>
        </w:rPr>
      </w:pPr>
      <w:proofErr w:type="spellStart"/>
      <w:r w:rsidRPr="00FF34AB">
        <w:rPr>
          <w:rFonts w:ascii="Calibri" w:eastAsia="宋体" w:hAnsi="Calibri" w:cs="Times New Roman"/>
          <w:sz w:val="24"/>
          <w:szCs w:val="24"/>
        </w:rPr>
        <w:t>Zhihong</w:t>
      </w:r>
      <w:proofErr w:type="spellEnd"/>
      <w:r w:rsidRPr="00FF34AB">
        <w:rPr>
          <w:rFonts w:ascii="Calibri" w:eastAsia="宋体" w:hAnsi="Calibri" w:cs="Times New Roman"/>
          <w:sz w:val="24"/>
          <w:szCs w:val="24"/>
        </w:rPr>
        <w:t xml:space="preserve"> Chen</w:t>
      </w:r>
      <w:r w:rsidRPr="00FF34AB">
        <w:rPr>
          <w:rFonts w:ascii="Calibri" w:eastAsia="宋体" w:hAnsi="Calibri" w:cs="Times New Roman"/>
          <w:sz w:val="24"/>
          <w:szCs w:val="24"/>
        </w:rPr>
        <w:t>，</w:t>
      </w:r>
      <w:proofErr w:type="spellStart"/>
      <w:r w:rsidRPr="00FF34AB">
        <w:rPr>
          <w:rFonts w:ascii="Calibri" w:eastAsia="宋体" w:hAnsi="Calibri" w:cs="Times New Roman"/>
          <w:sz w:val="24"/>
          <w:szCs w:val="24"/>
        </w:rPr>
        <w:t>Lihui</w:t>
      </w:r>
      <w:proofErr w:type="spellEnd"/>
      <w:r w:rsidRPr="00FF34AB">
        <w:rPr>
          <w:rFonts w:ascii="Calibri" w:eastAsia="宋体" w:hAnsi="Calibri" w:cs="Times New Roman"/>
          <w:sz w:val="24"/>
          <w:szCs w:val="24"/>
        </w:rPr>
        <w:t xml:space="preserve"> Wang</w:t>
      </w:r>
      <w:r w:rsidRPr="00FF34AB">
        <w:rPr>
          <w:rFonts w:ascii="Calibri" w:eastAsia="宋体" w:hAnsi="Calibri" w:cs="Times New Roman"/>
          <w:sz w:val="24"/>
          <w:szCs w:val="24"/>
        </w:rPr>
        <w:t>，</w:t>
      </w:r>
      <w:proofErr w:type="spellStart"/>
      <w:r w:rsidRPr="00FF34AB">
        <w:rPr>
          <w:rFonts w:ascii="Calibri" w:eastAsia="宋体" w:hAnsi="Calibri" w:cs="Times New Roman"/>
          <w:sz w:val="24"/>
          <w:szCs w:val="24"/>
        </w:rPr>
        <w:t>Chunmei</w:t>
      </w:r>
      <w:proofErr w:type="spellEnd"/>
      <w:r w:rsidRPr="00FF34AB">
        <w:rPr>
          <w:rFonts w:ascii="Calibri" w:eastAsia="宋体" w:hAnsi="Calibri" w:cs="Times New Roman"/>
          <w:sz w:val="24"/>
          <w:szCs w:val="24"/>
        </w:rPr>
        <w:t xml:space="preserve"> Wang</w:t>
      </w:r>
      <w:r w:rsidRPr="00FF34AB">
        <w:rPr>
          <w:rFonts w:ascii="Calibri" w:eastAsia="宋体" w:hAnsi="Calibri" w:cs="Times New Roman"/>
          <w:sz w:val="24"/>
          <w:szCs w:val="24"/>
        </w:rPr>
        <w:t>，</w:t>
      </w:r>
      <w:proofErr w:type="spellStart"/>
      <w:r w:rsidRPr="00FF34AB">
        <w:rPr>
          <w:rFonts w:ascii="Calibri" w:eastAsia="宋体" w:hAnsi="Calibri" w:cs="Times New Roman"/>
          <w:sz w:val="24"/>
          <w:szCs w:val="24"/>
        </w:rPr>
        <w:t>Zuhua</w:t>
      </w:r>
      <w:proofErr w:type="spellEnd"/>
      <w:r w:rsidRPr="00FF34AB">
        <w:rPr>
          <w:rFonts w:ascii="Calibri" w:eastAsia="宋体" w:hAnsi="Calibri" w:cs="Times New Roman"/>
          <w:sz w:val="24"/>
          <w:szCs w:val="24"/>
        </w:rPr>
        <w:t xml:space="preserve"> Fang</w:t>
      </w:r>
      <w:r w:rsidRPr="00FF34AB">
        <w:rPr>
          <w:rFonts w:ascii="Calibri" w:eastAsia="宋体" w:hAnsi="Calibri" w:cs="Times New Roman"/>
          <w:sz w:val="24"/>
          <w:szCs w:val="24"/>
        </w:rPr>
        <w:t>，</w:t>
      </w:r>
      <w:r w:rsidRPr="00FF34AB">
        <w:rPr>
          <w:rFonts w:ascii="Calibri" w:eastAsia="宋体" w:hAnsi="Calibri" w:cs="Times New Roman"/>
          <w:sz w:val="24"/>
          <w:szCs w:val="24"/>
        </w:rPr>
        <w:t xml:space="preserve">”General complementary media: Electromagnetically transforming a small rectangle object to a large convex/concave pentagon object”, Chinese Opt. </w:t>
      </w:r>
      <w:proofErr w:type="spellStart"/>
      <w:r w:rsidRPr="00FF34AB">
        <w:rPr>
          <w:rFonts w:ascii="Calibri" w:eastAsia="宋体" w:hAnsi="Calibri" w:cs="Times New Roman"/>
          <w:sz w:val="24"/>
          <w:szCs w:val="24"/>
        </w:rPr>
        <w:t>Lett</w:t>
      </w:r>
      <w:proofErr w:type="spellEnd"/>
      <w:r w:rsidRPr="00FF34AB">
        <w:rPr>
          <w:rFonts w:ascii="Calibri" w:eastAsia="宋体" w:hAnsi="Calibri" w:cs="Times New Roman"/>
          <w:sz w:val="24"/>
          <w:szCs w:val="24"/>
        </w:rPr>
        <w:t xml:space="preserve">., vo.9, </w:t>
      </w:r>
      <w:r w:rsidRPr="00FF34AB">
        <w:rPr>
          <w:rFonts w:ascii="Calibri" w:eastAsia="宋体" w:hAnsi="Calibri" w:cs="Times New Roman"/>
          <w:sz w:val="24"/>
          <w:szCs w:val="24"/>
        </w:rPr>
        <w:lastRenderedPageBreak/>
        <w:t>2011.</w:t>
      </w:r>
      <w:r w:rsidRPr="00FF34AB">
        <w:rPr>
          <w:rFonts w:ascii="Calibri" w:eastAsia="宋体" w:hAnsi="Calibri" w:cs="Times New Roman"/>
          <w:sz w:val="24"/>
          <w:szCs w:val="24"/>
        </w:rPr>
        <w:t>（</w:t>
      </w:r>
      <w:r w:rsidRPr="00FF34AB">
        <w:rPr>
          <w:rFonts w:ascii="Calibri" w:eastAsia="宋体" w:hAnsi="Calibri" w:cs="Times New Roman"/>
          <w:sz w:val="24"/>
          <w:szCs w:val="24"/>
        </w:rPr>
        <w:t xml:space="preserve"> SCI, EI</w:t>
      </w:r>
      <w:r w:rsidRPr="00FF34AB">
        <w:rPr>
          <w:rFonts w:ascii="Calibri" w:eastAsia="宋体" w:hAnsi="Calibri" w:cs="Times New Roman"/>
          <w:sz w:val="24"/>
          <w:szCs w:val="24"/>
        </w:rPr>
        <w:t>源）</w:t>
      </w:r>
      <w:r w:rsidRPr="00FF34AB">
        <w:rPr>
          <w:rFonts w:ascii="Calibri" w:eastAsia="宋体" w:hAnsi="Calibri" w:cs="Times New Roman"/>
          <w:sz w:val="24"/>
          <w:szCs w:val="24"/>
        </w:rPr>
        <w:t>.</w:t>
      </w:r>
    </w:p>
    <w:p w:rsidR="00BF2432" w:rsidRPr="00FF34AB" w:rsidRDefault="00BF2432" w:rsidP="00BF2432">
      <w:pPr>
        <w:numPr>
          <w:ilvl w:val="0"/>
          <w:numId w:val="12"/>
        </w:numPr>
        <w:spacing w:line="360" w:lineRule="auto"/>
        <w:rPr>
          <w:rFonts w:ascii="Calibri" w:eastAsia="宋体" w:hAnsi="Calibri" w:cs="Times New Roman"/>
          <w:sz w:val="24"/>
          <w:szCs w:val="24"/>
        </w:rPr>
      </w:pPr>
      <w:proofErr w:type="spellStart"/>
      <w:r w:rsidRPr="00FF34AB">
        <w:rPr>
          <w:rFonts w:ascii="Calibri" w:eastAsia="宋体" w:hAnsi="Calibri" w:cs="Times New Roman"/>
          <w:sz w:val="24"/>
          <w:szCs w:val="24"/>
        </w:rPr>
        <w:t>Zhihong</w:t>
      </w:r>
      <w:proofErr w:type="spellEnd"/>
      <w:r w:rsidRPr="00FF34AB">
        <w:rPr>
          <w:rFonts w:ascii="Calibri" w:eastAsia="宋体" w:hAnsi="Calibri" w:cs="Times New Roman"/>
          <w:sz w:val="24"/>
          <w:szCs w:val="24"/>
        </w:rPr>
        <w:t xml:space="preserve"> </w:t>
      </w:r>
      <w:proofErr w:type="spellStart"/>
      <w:r w:rsidRPr="00FF34AB">
        <w:rPr>
          <w:rFonts w:ascii="Calibri" w:eastAsia="宋体" w:hAnsi="Calibri" w:cs="Times New Roman"/>
          <w:sz w:val="24"/>
          <w:szCs w:val="24"/>
        </w:rPr>
        <w:t>Chen,Kenan</w:t>
      </w:r>
      <w:proofErr w:type="spellEnd"/>
      <w:r w:rsidRPr="00FF34AB">
        <w:rPr>
          <w:rFonts w:ascii="Calibri" w:eastAsia="宋体" w:hAnsi="Calibri" w:cs="Times New Roman"/>
          <w:sz w:val="24"/>
          <w:szCs w:val="24"/>
        </w:rPr>
        <w:t xml:space="preserve"> </w:t>
      </w:r>
      <w:proofErr w:type="spellStart"/>
      <w:r w:rsidRPr="00FF34AB">
        <w:rPr>
          <w:rFonts w:ascii="Calibri" w:eastAsia="宋体" w:hAnsi="Calibri" w:cs="Times New Roman"/>
          <w:sz w:val="24"/>
          <w:szCs w:val="24"/>
        </w:rPr>
        <w:t>Zhou,and</w:t>
      </w:r>
      <w:proofErr w:type="spellEnd"/>
      <w:r w:rsidRPr="00FF34AB">
        <w:rPr>
          <w:rFonts w:ascii="Calibri" w:eastAsia="宋体" w:hAnsi="Calibri" w:cs="Times New Roman"/>
          <w:sz w:val="24"/>
          <w:szCs w:val="24"/>
        </w:rPr>
        <w:t xml:space="preserve"> Chun Jiang, “Optimization of pump efficiency of Er3+-Ce3+ doped telluride fiber amplifier”,</w:t>
      </w:r>
      <w:r w:rsidRPr="00FF34AB">
        <w:rPr>
          <w:rFonts w:ascii="Calibri" w:eastAsia="宋体" w:hAnsi="Calibri" w:cs="Times New Roman" w:hint="eastAsia"/>
          <w:sz w:val="24"/>
          <w:szCs w:val="24"/>
        </w:rPr>
        <w:t xml:space="preserve"> </w:t>
      </w:r>
      <w:r w:rsidRPr="00FF34AB">
        <w:rPr>
          <w:rFonts w:ascii="Calibri" w:eastAsia="宋体" w:hAnsi="Calibri" w:cs="Times New Roman"/>
          <w:sz w:val="24"/>
          <w:szCs w:val="24"/>
        </w:rPr>
        <w:t>Appl. Optics, vol.49, no.15, 2010.( SCI</w:t>
      </w:r>
      <w:r w:rsidRPr="00FF34AB">
        <w:rPr>
          <w:rFonts w:ascii="Calibri" w:eastAsia="宋体" w:hAnsi="Calibri" w:cs="Times New Roman"/>
          <w:sz w:val="24"/>
          <w:szCs w:val="24"/>
        </w:rPr>
        <w:t>、</w:t>
      </w:r>
      <w:r w:rsidRPr="00FF34AB">
        <w:rPr>
          <w:rFonts w:ascii="Calibri" w:eastAsia="宋体" w:hAnsi="Calibri" w:cs="Times New Roman"/>
          <w:sz w:val="24"/>
          <w:szCs w:val="24"/>
        </w:rPr>
        <w:t xml:space="preserve">EI </w:t>
      </w:r>
      <w:r w:rsidRPr="00FF34AB">
        <w:rPr>
          <w:rFonts w:ascii="Calibri" w:eastAsia="宋体" w:hAnsi="Calibri" w:cs="Times New Roman"/>
          <w:sz w:val="24"/>
          <w:szCs w:val="24"/>
        </w:rPr>
        <w:t>源</w:t>
      </w:r>
      <w:r w:rsidRPr="00FF34AB">
        <w:rPr>
          <w:rFonts w:ascii="Calibri" w:eastAsia="宋体" w:hAnsi="Calibri" w:cs="Times New Roman"/>
          <w:sz w:val="24"/>
          <w:szCs w:val="24"/>
        </w:rPr>
        <w:t>).</w:t>
      </w:r>
    </w:p>
    <w:p w:rsidR="00BF2432" w:rsidRPr="00FF34AB" w:rsidRDefault="00BF2432" w:rsidP="00BF2432">
      <w:pPr>
        <w:numPr>
          <w:ilvl w:val="0"/>
          <w:numId w:val="12"/>
        </w:numPr>
        <w:spacing w:line="360" w:lineRule="auto"/>
        <w:rPr>
          <w:rFonts w:ascii="Calibri" w:eastAsia="宋体" w:hAnsi="Calibri" w:cs="Times New Roman"/>
          <w:sz w:val="24"/>
          <w:szCs w:val="24"/>
        </w:rPr>
      </w:pPr>
      <w:r w:rsidRPr="00FF34AB">
        <w:rPr>
          <w:rFonts w:ascii="Calibri" w:eastAsia="宋体" w:hAnsi="Calibri" w:cs="Times New Roman"/>
          <w:sz w:val="24"/>
          <w:szCs w:val="24"/>
        </w:rPr>
        <w:t xml:space="preserve"> </w:t>
      </w:r>
      <w:proofErr w:type="spellStart"/>
      <w:r w:rsidRPr="00FF34AB">
        <w:rPr>
          <w:rFonts w:ascii="Calibri" w:eastAsia="宋体" w:hAnsi="Calibri" w:cs="Times New Roman"/>
          <w:sz w:val="24"/>
          <w:szCs w:val="24"/>
        </w:rPr>
        <w:t>Zhihong</w:t>
      </w:r>
      <w:proofErr w:type="spellEnd"/>
      <w:r w:rsidRPr="00FF34AB">
        <w:rPr>
          <w:rFonts w:ascii="Calibri" w:eastAsia="宋体" w:hAnsi="Calibri" w:cs="Times New Roman"/>
          <w:sz w:val="24"/>
          <w:szCs w:val="24"/>
        </w:rPr>
        <w:t xml:space="preserve"> Chen,</w:t>
      </w:r>
      <w:r w:rsidRPr="00FF34AB">
        <w:rPr>
          <w:rFonts w:ascii="Calibri" w:eastAsia="宋体" w:hAnsi="Calibri" w:cs="Times New Roman" w:hint="eastAsia"/>
          <w:sz w:val="24"/>
          <w:szCs w:val="24"/>
        </w:rPr>
        <w:t xml:space="preserve"> </w:t>
      </w:r>
      <w:r w:rsidRPr="00FF34AB">
        <w:rPr>
          <w:rFonts w:ascii="Calibri" w:eastAsia="宋体" w:hAnsi="Calibri" w:cs="Times New Roman"/>
          <w:sz w:val="24"/>
          <w:szCs w:val="24"/>
        </w:rPr>
        <w:t>and Chun Jiang</w:t>
      </w:r>
      <w:r w:rsidRPr="00FF34AB">
        <w:rPr>
          <w:rFonts w:ascii="Calibri" w:eastAsia="宋体" w:hAnsi="Calibri" w:cs="Times New Roman" w:hint="eastAsia"/>
          <w:sz w:val="24"/>
          <w:szCs w:val="24"/>
        </w:rPr>
        <w:t>，</w:t>
      </w:r>
      <w:r w:rsidRPr="00FF34AB">
        <w:rPr>
          <w:rFonts w:ascii="Calibri" w:eastAsia="宋体" w:hAnsi="Calibri" w:cs="Times New Roman"/>
          <w:sz w:val="24"/>
          <w:szCs w:val="24"/>
        </w:rPr>
        <w:t xml:space="preserve">“Surface Plasmon Resonance for Sensing”, </w:t>
      </w:r>
      <w:proofErr w:type="spellStart"/>
      <w:r w:rsidRPr="00FF34AB">
        <w:rPr>
          <w:rFonts w:ascii="Calibri" w:eastAsia="宋体" w:hAnsi="Calibri" w:cs="Times New Roman"/>
          <w:sz w:val="24"/>
          <w:szCs w:val="24"/>
        </w:rPr>
        <w:t>Procedings</w:t>
      </w:r>
      <w:proofErr w:type="spellEnd"/>
      <w:r w:rsidRPr="00FF34AB">
        <w:rPr>
          <w:rFonts w:ascii="Calibri" w:eastAsia="宋体" w:hAnsi="Calibri" w:cs="Times New Roman"/>
          <w:sz w:val="24"/>
          <w:szCs w:val="24"/>
        </w:rPr>
        <w:t xml:space="preserve"> of the </w:t>
      </w:r>
      <w:r w:rsidRPr="00FF34AB">
        <w:rPr>
          <w:rFonts w:ascii="Calibri" w:eastAsia="宋体" w:hAnsi="Calibri" w:cs="Times New Roman" w:hint="eastAsia"/>
          <w:sz w:val="24"/>
          <w:szCs w:val="24"/>
        </w:rPr>
        <w:t>International</w:t>
      </w:r>
      <w:r w:rsidRPr="00FF34AB">
        <w:rPr>
          <w:rFonts w:ascii="Calibri" w:eastAsia="宋体" w:hAnsi="Calibri" w:cs="Times New Roman"/>
          <w:sz w:val="24"/>
          <w:szCs w:val="24"/>
        </w:rPr>
        <w:t xml:space="preserve"> Conference on </w:t>
      </w:r>
      <w:r w:rsidRPr="00FF34AB">
        <w:rPr>
          <w:rFonts w:ascii="Calibri" w:eastAsia="宋体" w:hAnsi="Calibri" w:cs="Times New Roman" w:hint="eastAsia"/>
          <w:sz w:val="24"/>
          <w:szCs w:val="24"/>
        </w:rPr>
        <w:t>Numerical Simulation of Optoelectronic Devices</w:t>
      </w:r>
      <w:r w:rsidRPr="00FF34AB">
        <w:rPr>
          <w:rFonts w:ascii="Calibri" w:eastAsia="宋体" w:hAnsi="Calibri" w:cs="Times New Roman"/>
          <w:sz w:val="24"/>
          <w:szCs w:val="24"/>
        </w:rPr>
        <w:t xml:space="preserve">, </w:t>
      </w:r>
      <w:r w:rsidRPr="00FF34AB">
        <w:rPr>
          <w:rFonts w:ascii="Calibri" w:eastAsia="宋体" w:hAnsi="Calibri" w:cs="Times New Roman" w:hint="eastAsia"/>
          <w:sz w:val="24"/>
          <w:szCs w:val="24"/>
        </w:rPr>
        <w:t>NUSOD, P7-8</w:t>
      </w:r>
      <w:r w:rsidRPr="00FF34AB">
        <w:rPr>
          <w:rFonts w:ascii="Calibri" w:eastAsia="宋体" w:hAnsi="Calibri" w:cs="Times New Roman"/>
          <w:sz w:val="24"/>
          <w:szCs w:val="24"/>
        </w:rPr>
        <w:t xml:space="preserve"> 201</w:t>
      </w:r>
      <w:r w:rsidRPr="00FF34AB">
        <w:rPr>
          <w:rFonts w:ascii="Calibri" w:eastAsia="宋体" w:hAnsi="Calibri" w:cs="Times New Roman" w:hint="eastAsia"/>
          <w:sz w:val="24"/>
          <w:szCs w:val="24"/>
        </w:rPr>
        <w:t>2</w:t>
      </w:r>
      <w:r w:rsidRPr="00FF34AB">
        <w:rPr>
          <w:rFonts w:ascii="Calibri" w:eastAsia="宋体" w:hAnsi="Calibri" w:cs="Times New Roman"/>
          <w:sz w:val="24"/>
          <w:szCs w:val="24"/>
        </w:rPr>
        <w:t>.</w:t>
      </w:r>
      <w:r w:rsidRPr="00FF34AB">
        <w:rPr>
          <w:rFonts w:ascii="Calibri" w:eastAsia="宋体" w:hAnsi="Calibri" w:cs="Times New Roman"/>
          <w:sz w:val="24"/>
          <w:szCs w:val="24"/>
        </w:rPr>
        <w:t>（</w:t>
      </w:r>
      <w:r w:rsidRPr="00FF34AB">
        <w:rPr>
          <w:rFonts w:ascii="Calibri" w:eastAsia="宋体" w:hAnsi="Calibri" w:cs="Times New Roman"/>
          <w:sz w:val="24"/>
          <w:szCs w:val="24"/>
        </w:rPr>
        <w:t>EI 20</w:t>
      </w:r>
      <w:r w:rsidRPr="00FF34AB">
        <w:rPr>
          <w:rFonts w:ascii="Calibri" w:eastAsia="宋体" w:hAnsi="Calibri" w:cs="Times New Roman" w:hint="eastAsia"/>
          <w:sz w:val="24"/>
          <w:szCs w:val="24"/>
        </w:rPr>
        <w:t>124715695241</w:t>
      </w:r>
      <w:r w:rsidRPr="00FF34AB">
        <w:rPr>
          <w:rFonts w:ascii="Calibri" w:eastAsia="宋体" w:hAnsi="Calibri" w:cs="Times New Roman" w:hint="eastAsia"/>
          <w:sz w:val="24"/>
          <w:szCs w:val="24"/>
        </w:rPr>
        <w:t>）</w:t>
      </w:r>
      <w:r w:rsidRPr="00FF34AB">
        <w:rPr>
          <w:rFonts w:ascii="Calibri" w:eastAsia="宋体" w:hAnsi="Calibri" w:cs="Times New Roman"/>
          <w:sz w:val="24"/>
          <w:szCs w:val="24"/>
        </w:rPr>
        <w:t>.</w:t>
      </w:r>
    </w:p>
    <w:p w:rsidR="00BF2432" w:rsidRPr="00FF34AB" w:rsidRDefault="00BF2432" w:rsidP="00BF2432">
      <w:pPr>
        <w:numPr>
          <w:ilvl w:val="0"/>
          <w:numId w:val="12"/>
        </w:numPr>
        <w:spacing w:line="360" w:lineRule="auto"/>
        <w:rPr>
          <w:rFonts w:ascii="Calibri" w:eastAsia="宋体" w:hAnsi="Calibri" w:cs="Times New Roman"/>
          <w:sz w:val="24"/>
          <w:szCs w:val="24"/>
        </w:rPr>
      </w:pPr>
      <w:r w:rsidRPr="00FF34AB">
        <w:rPr>
          <w:rFonts w:ascii="Calibri" w:eastAsia="宋体" w:hAnsi="Calibri" w:cs="Times New Roman"/>
          <w:sz w:val="24"/>
          <w:szCs w:val="24"/>
        </w:rPr>
        <w:t xml:space="preserve"> </w:t>
      </w:r>
      <w:proofErr w:type="spellStart"/>
      <w:r w:rsidRPr="00FF34AB">
        <w:rPr>
          <w:rFonts w:ascii="Calibri" w:eastAsia="宋体" w:hAnsi="Calibri" w:cs="Times New Roman"/>
          <w:sz w:val="24"/>
          <w:szCs w:val="24"/>
        </w:rPr>
        <w:t>Zhihong</w:t>
      </w:r>
      <w:proofErr w:type="spellEnd"/>
      <w:r w:rsidRPr="00FF34AB">
        <w:rPr>
          <w:rFonts w:ascii="Calibri" w:eastAsia="宋体" w:hAnsi="Calibri" w:cs="Times New Roman"/>
          <w:sz w:val="24"/>
          <w:szCs w:val="24"/>
        </w:rPr>
        <w:t xml:space="preserve"> </w:t>
      </w:r>
      <w:proofErr w:type="spellStart"/>
      <w:r w:rsidRPr="00FF34AB">
        <w:rPr>
          <w:rFonts w:ascii="Calibri" w:eastAsia="宋体" w:hAnsi="Calibri" w:cs="Times New Roman"/>
          <w:sz w:val="24"/>
          <w:szCs w:val="24"/>
        </w:rPr>
        <w:t>Chen,Kenan</w:t>
      </w:r>
      <w:proofErr w:type="spellEnd"/>
      <w:r w:rsidRPr="00FF34AB">
        <w:rPr>
          <w:rFonts w:ascii="Calibri" w:eastAsia="宋体" w:hAnsi="Calibri" w:cs="Times New Roman"/>
          <w:sz w:val="24"/>
          <w:szCs w:val="24"/>
        </w:rPr>
        <w:t xml:space="preserve"> </w:t>
      </w:r>
      <w:proofErr w:type="spellStart"/>
      <w:r w:rsidRPr="00FF34AB">
        <w:rPr>
          <w:rFonts w:ascii="Calibri" w:eastAsia="宋体" w:hAnsi="Calibri" w:cs="Times New Roman"/>
          <w:sz w:val="24"/>
          <w:szCs w:val="24"/>
        </w:rPr>
        <w:t>Zhou,and</w:t>
      </w:r>
      <w:proofErr w:type="spellEnd"/>
      <w:r w:rsidRPr="00FF34AB">
        <w:rPr>
          <w:rFonts w:ascii="Calibri" w:eastAsia="宋体" w:hAnsi="Calibri" w:cs="Times New Roman"/>
          <w:sz w:val="24"/>
          <w:szCs w:val="24"/>
        </w:rPr>
        <w:t xml:space="preserve"> Chun Jiang, “Modeling of  Er3+-Ce3+-doped Telluride Fiber Amplifier”, Symposium on Photonics and Optoelectronic, SOPO 2010.</w:t>
      </w:r>
      <w:r w:rsidRPr="00FF34AB">
        <w:rPr>
          <w:rFonts w:ascii="Calibri" w:eastAsia="宋体" w:hAnsi="Calibri" w:cs="Times New Roman"/>
          <w:sz w:val="24"/>
          <w:szCs w:val="24"/>
        </w:rPr>
        <w:t>（</w:t>
      </w:r>
      <w:r w:rsidRPr="00FF34AB">
        <w:rPr>
          <w:rFonts w:ascii="Calibri" w:eastAsia="宋体" w:hAnsi="Calibri" w:cs="Times New Roman"/>
          <w:sz w:val="24"/>
          <w:szCs w:val="24"/>
        </w:rPr>
        <w:t>EI 20103013104218</w:t>
      </w:r>
      <w:r w:rsidRPr="00FF34AB">
        <w:rPr>
          <w:rFonts w:ascii="Calibri" w:eastAsia="宋体" w:hAnsi="Calibri" w:cs="Times New Roman"/>
          <w:sz w:val="24"/>
          <w:szCs w:val="24"/>
        </w:rPr>
        <w:t>）</w:t>
      </w:r>
      <w:r w:rsidRPr="00FF34AB">
        <w:rPr>
          <w:rFonts w:ascii="Calibri" w:eastAsia="宋体" w:hAnsi="Calibri" w:cs="Times New Roman"/>
          <w:sz w:val="24"/>
          <w:szCs w:val="24"/>
        </w:rPr>
        <w:t>.</w:t>
      </w:r>
    </w:p>
    <w:p w:rsidR="00BF2432" w:rsidRDefault="00BF2432" w:rsidP="00BF2432">
      <w:pPr>
        <w:spacing w:line="360" w:lineRule="auto"/>
        <w:rPr>
          <w:sz w:val="24"/>
          <w:szCs w:val="24"/>
        </w:rPr>
      </w:pPr>
      <w:r>
        <w:rPr>
          <w:rFonts w:hint="eastAsia"/>
          <w:sz w:val="24"/>
          <w:szCs w:val="24"/>
        </w:rPr>
        <w:t>9.</w:t>
      </w:r>
      <w:r>
        <w:rPr>
          <w:rFonts w:hint="eastAsia"/>
          <w:sz w:val="24"/>
          <w:szCs w:val="24"/>
        </w:rPr>
        <w:tab/>
      </w:r>
      <w:proofErr w:type="spellStart"/>
      <w:r w:rsidRPr="00FF34AB">
        <w:rPr>
          <w:rFonts w:ascii="Calibri" w:eastAsia="宋体" w:hAnsi="Calibri" w:cs="Times New Roman"/>
          <w:sz w:val="24"/>
          <w:szCs w:val="24"/>
        </w:rPr>
        <w:t>Zhihong</w:t>
      </w:r>
      <w:proofErr w:type="spellEnd"/>
      <w:r w:rsidRPr="00FF34AB">
        <w:rPr>
          <w:rFonts w:ascii="Calibri" w:eastAsia="宋体" w:hAnsi="Calibri" w:cs="Times New Roman"/>
          <w:sz w:val="24"/>
          <w:szCs w:val="24"/>
        </w:rPr>
        <w:t xml:space="preserve"> Chen, Chun Jiang</w:t>
      </w:r>
      <w:r w:rsidRPr="00FF34AB">
        <w:rPr>
          <w:rFonts w:ascii="Calibri" w:eastAsia="宋体" w:hAnsi="Calibri" w:cs="Times New Roman"/>
          <w:sz w:val="24"/>
          <w:szCs w:val="24"/>
        </w:rPr>
        <w:t>，</w:t>
      </w:r>
      <w:proofErr w:type="spellStart"/>
      <w:r w:rsidRPr="00FF34AB">
        <w:rPr>
          <w:rFonts w:ascii="Calibri" w:eastAsia="宋体" w:hAnsi="Calibri" w:cs="Times New Roman"/>
          <w:sz w:val="24"/>
          <w:szCs w:val="24"/>
        </w:rPr>
        <w:t>Chunmei</w:t>
      </w:r>
      <w:proofErr w:type="spellEnd"/>
      <w:r w:rsidRPr="00FF34AB">
        <w:rPr>
          <w:rFonts w:ascii="Calibri" w:eastAsia="宋体" w:hAnsi="Calibri" w:cs="Times New Roman"/>
          <w:sz w:val="24"/>
          <w:szCs w:val="24"/>
        </w:rPr>
        <w:t xml:space="preserve"> Wang, and </w:t>
      </w:r>
      <w:proofErr w:type="spellStart"/>
      <w:r w:rsidRPr="00FF34AB">
        <w:rPr>
          <w:rFonts w:ascii="Calibri" w:eastAsia="宋体" w:hAnsi="Calibri" w:cs="Times New Roman"/>
          <w:sz w:val="24"/>
          <w:szCs w:val="24"/>
        </w:rPr>
        <w:t>Lihui</w:t>
      </w:r>
      <w:proofErr w:type="spellEnd"/>
      <w:r w:rsidRPr="00FF34AB">
        <w:rPr>
          <w:rFonts w:ascii="Calibri" w:eastAsia="宋体" w:hAnsi="Calibri" w:cs="Times New Roman"/>
          <w:sz w:val="24"/>
          <w:szCs w:val="24"/>
        </w:rPr>
        <w:t xml:space="preserve"> </w:t>
      </w:r>
      <w:proofErr w:type="spellStart"/>
      <w:r w:rsidRPr="00FF34AB">
        <w:rPr>
          <w:rFonts w:ascii="Calibri" w:eastAsia="宋体" w:hAnsi="Calibri" w:cs="Times New Roman"/>
          <w:sz w:val="24"/>
          <w:szCs w:val="24"/>
        </w:rPr>
        <w:t>Wang</w:t>
      </w:r>
      <w:r w:rsidRPr="00FF34AB">
        <w:rPr>
          <w:rFonts w:ascii="Calibri" w:eastAsia="宋体" w:hAnsi="Calibri" w:cs="Times New Roman" w:hint="eastAsia"/>
          <w:sz w:val="24"/>
          <w:szCs w:val="24"/>
        </w:rPr>
        <w:t>,</w:t>
      </w:r>
      <w:r w:rsidRPr="00FF34AB">
        <w:rPr>
          <w:rFonts w:ascii="Calibri" w:eastAsia="宋体" w:hAnsi="Calibri" w:cs="Times New Roman"/>
          <w:sz w:val="24"/>
          <w:szCs w:val="24"/>
        </w:rPr>
        <w:t>“Design</w:t>
      </w:r>
      <w:proofErr w:type="spellEnd"/>
      <w:r w:rsidRPr="00FF34AB">
        <w:rPr>
          <w:rFonts w:ascii="Calibri" w:eastAsia="宋体" w:hAnsi="Calibri" w:cs="Times New Roman"/>
          <w:sz w:val="24"/>
          <w:szCs w:val="24"/>
        </w:rPr>
        <w:t xml:space="preserve"> of Dual-Band </w:t>
      </w:r>
      <w:r>
        <w:rPr>
          <w:rFonts w:hint="eastAsia"/>
          <w:sz w:val="24"/>
          <w:szCs w:val="24"/>
        </w:rPr>
        <w:tab/>
      </w:r>
      <w:r w:rsidRPr="00FF34AB">
        <w:rPr>
          <w:rFonts w:ascii="Calibri" w:eastAsia="宋体" w:hAnsi="Calibri" w:cs="Times New Roman"/>
          <w:sz w:val="24"/>
          <w:szCs w:val="24"/>
        </w:rPr>
        <w:t>Perfect Absorber”,</w:t>
      </w:r>
      <w:r w:rsidRPr="00FF34AB">
        <w:rPr>
          <w:rFonts w:ascii="Calibri" w:eastAsia="宋体" w:hAnsi="Calibri" w:cs="Times New Roman" w:hint="eastAsia"/>
          <w:sz w:val="24"/>
          <w:szCs w:val="24"/>
        </w:rPr>
        <w:t xml:space="preserve"> The 20th </w:t>
      </w:r>
      <w:proofErr w:type="spellStart"/>
      <w:r w:rsidRPr="00FF34AB">
        <w:rPr>
          <w:rFonts w:ascii="Calibri" w:eastAsia="宋体" w:hAnsi="Calibri" w:cs="Times New Roman" w:hint="eastAsia"/>
          <w:sz w:val="24"/>
          <w:szCs w:val="24"/>
        </w:rPr>
        <w:t>OptoElectronics</w:t>
      </w:r>
      <w:proofErr w:type="spellEnd"/>
      <w:r w:rsidRPr="00FF34AB">
        <w:rPr>
          <w:rFonts w:ascii="Calibri" w:eastAsia="宋体" w:hAnsi="Calibri" w:cs="Times New Roman" w:hint="eastAsia"/>
          <w:sz w:val="24"/>
          <w:szCs w:val="24"/>
        </w:rPr>
        <w:t xml:space="preserve"> and Communications Conference, </w:t>
      </w:r>
      <w:r>
        <w:rPr>
          <w:rFonts w:hint="eastAsia"/>
          <w:sz w:val="24"/>
          <w:szCs w:val="24"/>
        </w:rPr>
        <w:tab/>
      </w:r>
      <w:r w:rsidRPr="00FF34AB">
        <w:rPr>
          <w:rFonts w:ascii="Calibri" w:eastAsia="宋体" w:hAnsi="Calibri" w:cs="Times New Roman" w:hint="eastAsia"/>
          <w:sz w:val="24"/>
          <w:szCs w:val="24"/>
        </w:rPr>
        <w:t>Jun 28-July 2,2015,Shanghai,China.(</w:t>
      </w:r>
      <w:r w:rsidRPr="00C4677D">
        <w:rPr>
          <w:sz w:val="24"/>
          <w:szCs w:val="24"/>
        </w:rPr>
        <w:t xml:space="preserve"> </w:t>
      </w:r>
      <w:r w:rsidRPr="00FF34AB">
        <w:rPr>
          <w:rFonts w:ascii="Calibri" w:eastAsia="宋体" w:hAnsi="Calibri" w:cs="Times New Roman"/>
          <w:sz w:val="24"/>
          <w:szCs w:val="24"/>
        </w:rPr>
        <w:t>EI 201</w:t>
      </w:r>
      <w:r>
        <w:rPr>
          <w:rFonts w:hint="eastAsia"/>
          <w:sz w:val="24"/>
          <w:szCs w:val="24"/>
        </w:rPr>
        <w:t>61202125620</w:t>
      </w:r>
      <w:r w:rsidRPr="00FF34AB">
        <w:rPr>
          <w:rFonts w:ascii="Calibri" w:eastAsia="宋体" w:hAnsi="Calibri" w:cs="Times New Roman" w:hint="eastAsia"/>
          <w:sz w:val="24"/>
          <w:szCs w:val="24"/>
        </w:rPr>
        <w:t>)</w:t>
      </w:r>
      <w:r w:rsidRPr="009B243C">
        <w:rPr>
          <w:sz w:val="24"/>
          <w:szCs w:val="24"/>
        </w:rPr>
        <w:t xml:space="preserve"> </w:t>
      </w:r>
      <w:r w:rsidRPr="00FF34AB">
        <w:rPr>
          <w:rFonts w:ascii="Calibri" w:eastAsia="宋体" w:hAnsi="Calibri" w:cs="Times New Roman"/>
          <w:sz w:val="24"/>
          <w:szCs w:val="24"/>
        </w:rPr>
        <w:t>.</w:t>
      </w:r>
    </w:p>
    <w:p w:rsidR="00EE516D" w:rsidRDefault="006B75D9" w:rsidP="00EE516D">
      <w:pPr>
        <w:pStyle w:val="1"/>
        <w:spacing w:line="360" w:lineRule="auto"/>
        <w:ind w:left="360" w:firstLine="480"/>
        <w:rPr>
          <w:sz w:val="24"/>
          <w:szCs w:val="24"/>
        </w:rPr>
      </w:pPr>
      <w:r>
        <w:rPr>
          <w:sz w:val="24"/>
          <w:szCs w:val="24"/>
        </w:rPr>
        <w:t>罗阳</w:t>
      </w:r>
      <w:r>
        <w:rPr>
          <w:rFonts w:hint="eastAsia"/>
          <w:sz w:val="24"/>
          <w:szCs w:val="24"/>
        </w:rPr>
        <w:t>，</w:t>
      </w:r>
      <w:r>
        <w:rPr>
          <w:sz w:val="24"/>
          <w:szCs w:val="24"/>
        </w:rPr>
        <w:t>博士</w:t>
      </w:r>
      <w:r>
        <w:rPr>
          <w:rFonts w:hint="eastAsia"/>
          <w:sz w:val="24"/>
          <w:szCs w:val="24"/>
        </w:rPr>
        <w:t>，副教授，主要讲授模拟电子技术、高频电子技术、高频电子技术实验、微机控制技术；主要研究领域微波天线、光学隐身。</w:t>
      </w:r>
    </w:p>
    <w:p w:rsidR="006B75D9" w:rsidRPr="006B75D9" w:rsidRDefault="006B75D9" w:rsidP="006B75D9">
      <w:pPr>
        <w:widowControl/>
        <w:spacing w:line="440" w:lineRule="exact"/>
        <w:ind w:firstLineChars="200" w:firstLine="482"/>
        <w:rPr>
          <w:rFonts w:ascii="宋体" w:eastAsia="宋体" w:hAnsi="宋体" w:cs="宋体"/>
          <w:b/>
          <w:kern w:val="0"/>
          <w:sz w:val="24"/>
          <w:szCs w:val="24"/>
        </w:rPr>
      </w:pPr>
      <w:r w:rsidRPr="006B75D9">
        <w:rPr>
          <w:rFonts w:ascii="宋体" w:eastAsia="宋体" w:hAnsi="宋体" w:cs="宋体" w:hint="eastAsia"/>
          <w:b/>
          <w:kern w:val="0"/>
          <w:sz w:val="24"/>
          <w:szCs w:val="24"/>
        </w:rPr>
        <w:t>公开发行刊物上发表的学术论文：</w:t>
      </w:r>
    </w:p>
    <w:p w:rsidR="006B75D9" w:rsidRPr="001E1297" w:rsidRDefault="006B75D9" w:rsidP="006B75D9">
      <w:pPr>
        <w:spacing w:line="360" w:lineRule="auto"/>
        <w:rPr>
          <w:rFonts w:ascii="Calibri" w:eastAsia="宋体" w:hAnsi="Calibri" w:cs="Times New Roman"/>
          <w:sz w:val="24"/>
          <w:szCs w:val="24"/>
        </w:rPr>
      </w:pPr>
      <w:r>
        <w:rPr>
          <w:rFonts w:ascii="Calibri" w:eastAsia="宋体" w:hAnsi="Calibri" w:cs="Times New Roman" w:hint="eastAsia"/>
          <w:szCs w:val="21"/>
        </w:rPr>
        <w:t xml:space="preserve">1. </w:t>
      </w:r>
      <w:r w:rsidRPr="001E1297">
        <w:rPr>
          <w:rFonts w:ascii="Calibri" w:eastAsia="宋体" w:hAnsi="Calibri" w:cs="Times New Roman"/>
          <w:sz w:val="24"/>
          <w:szCs w:val="24"/>
        </w:rPr>
        <w:t xml:space="preserve">Yang </w:t>
      </w:r>
      <w:proofErr w:type="spellStart"/>
      <w:r w:rsidRPr="001E1297">
        <w:rPr>
          <w:rFonts w:ascii="Calibri" w:eastAsia="宋体" w:hAnsi="Calibri" w:cs="Times New Roman"/>
          <w:sz w:val="24"/>
          <w:szCs w:val="24"/>
        </w:rPr>
        <w:t>Luo</w:t>
      </w:r>
      <w:proofErr w:type="spellEnd"/>
      <w:r w:rsidRPr="001E1297">
        <w:rPr>
          <w:rFonts w:ascii="Calibri" w:eastAsia="宋体" w:hAnsi="Calibri" w:cs="Times New Roman" w:hint="eastAsia"/>
          <w:sz w:val="24"/>
          <w:szCs w:val="24"/>
        </w:rPr>
        <w:t xml:space="preserve">, </w:t>
      </w:r>
      <w:proofErr w:type="spellStart"/>
      <w:r w:rsidRPr="001E1297">
        <w:rPr>
          <w:rFonts w:ascii="Calibri" w:eastAsia="宋体" w:hAnsi="Calibri" w:cs="Times New Roman"/>
          <w:sz w:val="24"/>
          <w:szCs w:val="24"/>
        </w:rPr>
        <w:t>Shou-Zheng</w:t>
      </w:r>
      <w:proofErr w:type="spellEnd"/>
      <w:r w:rsidRPr="001E1297">
        <w:rPr>
          <w:rFonts w:ascii="Calibri" w:eastAsia="宋体" w:hAnsi="Calibri" w:cs="Times New Roman"/>
          <w:sz w:val="24"/>
          <w:szCs w:val="24"/>
        </w:rPr>
        <w:t xml:space="preserve"> Zhu</w:t>
      </w:r>
      <w:r w:rsidRPr="001E1297">
        <w:rPr>
          <w:rFonts w:ascii="Calibri" w:eastAsia="宋体" w:hAnsi="Calibri" w:cs="Times New Roman" w:hint="eastAsia"/>
          <w:sz w:val="24"/>
          <w:szCs w:val="24"/>
        </w:rPr>
        <w:t xml:space="preserve">, Hong Ye, Hong-Wei Mao, and Chun-Mei Wang, </w:t>
      </w:r>
      <w:r>
        <w:rPr>
          <w:rFonts w:ascii="Calibri" w:eastAsia="宋体" w:hAnsi="Calibri" w:cs="Times New Roman" w:hint="eastAsia"/>
          <w:sz w:val="24"/>
          <w:szCs w:val="24"/>
        </w:rPr>
        <w:t xml:space="preserve">  </w:t>
      </w:r>
      <w:r w:rsidRPr="001E1297">
        <w:rPr>
          <w:rFonts w:ascii="Calibri" w:eastAsia="宋体" w:hAnsi="Calibri" w:cs="Times New Roman"/>
          <w:sz w:val="24"/>
          <w:szCs w:val="24"/>
        </w:rPr>
        <w:t xml:space="preserve">“Tunable optical properties with planar </w:t>
      </w:r>
      <w:proofErr w:type="spellStart"/>
      <w:r w:rsidRPr="001E1297">
        <w:rPr>
          <w:rFonts w:ascii="Calibri" w:eastAsia="宋体" w:hAnsi="Calibri" w:cs="Times New Roman"/>
          <w:sz w:val="24"/>
          <w:szCs w:val="24"/>
        </w:rPr>
        <w:t>metamaterial</w:t>
      </w:r>
      <w:proofErr w:type="spellEnd"/>
      <w:r w:rsidRPr="001E1297">
        <w:rPr>
          <w:rFonts w:ascii="Calibri" w:eastAsia="宋体" w:hAnsi="Calibri" w:cs="Times New Roman"/>
          <w:sz w:val="24"/>
          <w:szCs w:val="24"/>
        </w:rPr>
        <w:t xml:space="preserve"> lens”</w:t>
      </w:r>
      <w:r w:rsidRPr="001E1297">
        <w:rPr>
          <w:rFonts w:ascii="Calibri" w:eastAsia="宋体" w:hAnsi="Calibri" w:cs="Times New Roman" w:hint="eastAsia"/>
          <w:sz w:val="24"/>
          <w:szCs w:val="24"/>
        </w:rPr>
        <w:t>,</w:t>
      </w:r>
      <w:r w:rsidRPr="001E1297">
        <w:rPr>
          <w:rFonts w:ascii="Calibri" w:eastAsia="宋体" w:hAnsi="Calibri" w:cs="Times New Roman"/>
          <w:sz w:val="24"/>
          <w:szCs w:val="24"/>
        </w:rPr>
        <w:t xml:space="preserve"> Journal of Modern Optics </w:t>
      </w:r>
      <w:r w:rsidRPr="001E1297">
        <w:rPr>
          <w:rFonts w:ascii="Calibri" w:eastAsia="宋体" w:hAnsi="Calibri" w:cs="Times New Roman" w:hint="eastAsia"/>
          <w:sz w:val="24"/>
          <w:szCs w:val="24"/>
        </w:rPr>
        <w:t>62</w:t>
      </w:r>
      <w:r w:rsidRPr="001E1297">
        <w:rPr>
          <w:rFonts w:ascii="Calibri" w:eastAsia="宋体" w:hAnsi="Calibri" w:cs="Times New Roman"/>
          <w:sz w:val="24"/>
          <w:szCs w:val="24"/>
        </w:rPr>
        <w:t>(</w:t>
      </w:r>
      <w:r w:rsidRPr="001E1297">
        <w:rPr>
          <w:rFonts w:ascii="Calibri" w:eastAsia="宋体" w:hAnsi="Calibri" w:cs="Times New Roman" w:hint="eastAsia"/>
          <w:sz w:val="24"/>
          <w:szCs w:val="24"/>
        </w:rPr>
        <w:t>12</w:t>
      </w:r>
      <w:r w:rsidRPr="001E1297">
        <w:rPr>
          <w:rFonts w:ascii="Calibri" w:eastAsia="宋体" w:hAnsi="Calibri" w:cs="Times New Roman"/>
          <w:sz w:val="24"/>
          <w:szCs w:val="24"/>
        </w:rPr>
        <w:t>)</w:t>
      </w:r>
      <w:r w:rsidRPr="001E1297">
        <w:rPr>
          <w:rFonts w:ascii="Calibri" w:eastAsia="宋体" w:hAnsi="Calibri" w:cs="Times New Roman"/>
          <w:sz w:val="24"/>
          <w:szCs w:val="24"/>
        </w:rPr>
        <w:t>：</w:t>
      </w:r>
      <w:r w:rsidRPr="001E1297">
        <w:rPr>
          <w:rFonts w:ascii="Calibri" w:eastAsia="宋体" w:hAnsi="Calibri" w:cs="Times New Roman" w:hint="eastAsia"/>
          <w:sz w:val="24"/>
          <w:szCs w:val="24"/>
        </w:rPr>
        <w:t>971</w:t>
      </w:r>
      <w:r w:rsidRPr="001E1297">
        <w:rPr>
          <w:rFonts w:ascii="Calibri" w:eastAsia="宋体" w:hAnsi="Calibri" w:cs="Times New Roman"/>
          <w:sz w:val="24"/>
          <w:szCs w:val="24"/>
        </w:rPr>
        <w:t>-</w:t>
      </w:r>
      <w:r w:rsidRPr="001E1297">
        <w:rPr>
          <w:rFonts w:ascii="Calibri" w:eastAsia="宋体" w:hAnsi="Calibri" w:cs="Times New Roman" w:hint="eastAsia"/>
          <w:sz w:val="24"/>
          <w:szCs w:val="24"/>
        </w:rPr>
        <w:t>977</w:t>
      </w:r>
      <w:r w:rsidRPr="001E1297">
        <w:rPr>
          <w:rFonts w:ascii="Calibri" w:eastAsia="宋体" w:hAnsi="Calibri" w:cs="Times New Roman"/>
          <w:sz w:val="24"/>
          <w:szCs w:val="24"/>
        </w:rPr>
        <w:t xml:space="preserve"> (201</w:t>
      </w:r>
      <w:r w:rsidRPr="001E1297">
        <w:rPr>
          <w:rFonts w:ascii="Calibri" w:eastAsia="宋体" w:hAnsi="Calibri" w:cs="Times New Roman" w:hint="eastAsia"/>
          <w:sz w:val="24"/>
          <w:szCs w:val="24"/>
        </w:rPr>
        <w:t>5</w:t>
      </w:r>
      <w:r w:rsidRPr="001E1297">
        <w:rPr>
          <w:rFonts w:ascii="Calibri" w:eastAsia="宋体" w:hAnsi="Calibri" w:cs="Times New Roman"/>
          <w:sz w:val="24"/>
          <w:szCs w:val="24"/>
        </w:rPr>
        <w:t>)</w:t>
      </w:r>
    </w:p>
    <w:p w:rsidR="006B75D9" w:rsidRPr="001E1297" w:rsidRDefault="006B75D9" w:rsidP="006B75D9">
      <w:pPr>
        <w:spacing w:line="360" w:lineRule="auto"/>
        <w:rPr>
          <w:rFonts w:ascii="Calibri" w:eastAsia="宋体" w:hAnsi="Calibri" w:cs="Times New Roman"/>
          <w:sz w:val="24"/>
          <w:szCs w:val="24"/>
        </w:rPr>
      </w:pPr>
      <w:r w:rsidRPr="001E1297">
        <w:rPr>
          <w:rFonts w:ascii="Calibri" w:eastAsia="宋体" w:hAnsi="Calibri" w:cs="Times New Roman" w:hint="eastAsia"/>
          <w:sz w:val="24"/>
          <w:szCs w:val="24"/>
        </w:rPr>
        <w:t xml:space="preserve">2. </w:t>
      </w:r>
      <w:r w:rsidRPr="001E1297">
        <w:rPr>
          <w:rFonts w:ascii="Calibri" w:eastAsia="宋体" w:hAnsi="Calibri" w:cs="Times New Roman"/>
          <w:sz w:val="24"/>
          <w:szCs w:val="24"/>
        </w:rPr>
        <w:t xml:space="preserve">Yang </w:t>
      </w:r>
      <w:proofErr w:type="spellStart"/>
      <w:r w:rsidRPr="001E1297">
        <w:rPr>
          <w:rFonts w:ascii="Calibri" w:eastAsia="宋体" w:hAnsi="Calibri" w:cs="Times New Roman"/>
          <w:sz w:val="24"/>
          <w:szCs w:val="24"/>
        </w:rPr>
        <w:t>Luo</w:t>
      </w:r>
      <w:proofErr w:type="spellEnd"/>
      <w:r w:rsidRPr="001E1297">
        <w:rPr>
          <w:rFonts w:ascii="Calibri" w:eastAsia="宋体" w:hAnsi="Calibri" w:cs="Times New Roman" w:hint="eastAsia"/>
          <w:sz w:val="24"/>
          <w:szCs w:val="24"/>
        </w:rPr>
        <w:t xml:space="preserve">, </w:t>
      </w:r>
      <w:proofErr w:type="spellStart"/>
      <w:r w:rsidRPr="001E1297">
        <w:rPr>
          <w:rFonts w:ascii="Calibri" w:eastAsia="宋体" w:hAnsi="Calibri" w:cs="Times New Roman"/>
          <w:sz w:val="24"/>
          <w:szCs w:val="24"/>
        </w:rPr>
        <w:t>Shou-Zheng</w:t>
      </w:r>
      <w:proofErr w:type="spellEnd"/>
      <w:r w:rsidRPr="001E1297">
        <w:rPr>
          <w:rFonts w:ascii="Calibri" w:eastAsia="宋体" w:hAnsi="Calibri" w:cs="Times New Roman"/>
          <w:sz w:val="24"/>
          <w:szCs w:val="24"/>
        </w:rPr>
        <w:t xml:space="preserve"> Zhu</w:t>
      </w:r>
      <w:r w:rsidRPr="001E1297">
        <w:rPr>
          <w:rFonts w:ascii="Calibri" w:eastAsia="宋体" w:hAnsi="Calibri" w:cs="Times New Roman" w:hint="eastAsia"/>
          <w:sz w:val="24"/>
          <w:szCs w:val="24"/>
        </w:rPr>
        <w:t xml:space="preserve">, Hong Ye, Hong-Wei Mao, and Chun-Mei Wang, </w:t>
      </w:r>
      <w:r w:rsidRPr="001E1297">
        <w:rPr>
          <w:rFonts w:ascii="Calibri" w:eastAsia="宋体" w:hAnsi="Calibri" w:cs="Times New Roman"/>
          <w:sz w:val="24"/>
          <w:szCs w:val="24"/>
        </w:rPr>
        <w:t>“A</w:t>
      </w:r>
      <w:r w:rsidRPr="001E1297">
        <w:rPr>
          <w:rFonts w:ascii="Calibri" w:eastAsia="宋体" w:hAnsi="Calibri" w:cs="Times New Roman" w:hint="eastAsia"/>
          <w:sz w:val="24"/>
          <w:szCs w:val="24"/>
        </w:rPr>
        <w:t>nalysis of the e</w:t>
      </w:r>
      <w:r w:rsidRPr="001E1297">
        <w:rPr>
          <w:rFonts w:ascii="Calibri" w:eastAsia="宋体" w:hAnsi="Calibri" w:cs="Times New Roman"/>
          <w:sz w:val="24"/>
          <w:szCs w:val="24"/>
        </w:rPr>
        <w:t>quivalent</w:t>
      </w:r>
      <w:r w:rsidRPr="001E1297">
        <w:rPr>
          <w:rFonts w:ascii="Calibri" w:eastAsia="宋体" w:hAnsi="Calibri" w:cs="Times New Roman" w:hint="eastAsia"/>
          <w:sz w:val="24"/>
          <w:szCs w:val="24"/>
        </w:rPr>
        <w:t xml:space="preserve"> scattering property of the target </w:t>
      </w:r>
      <w:r w:rsidRPr="001E1297">
        <w:rPr>
          <w:rFonts w:ascii="Calibri" w:eastAsia="宋体" w:hAnsi="Calibri" w:cs="Times New Roman"/>
          <w:sz w:val="24"/>
          <w:szCs w:val="24"/>
        </w:rPr>
        <w:t>embedded in</w:t>
      </w:r>
      <w:r w:rsidRPr="001E1297">
        <w:rPr>
          <w:rFonts w:ascii="Calibri" w:eastAsia="宋体" w:hAnsi="Calibri" w:cs="Times New Roman" w:hint="eastAsia"/>
          <w:sz w:val="24"/>
          <w:szCs w:val="24"/>
        </w:rPr>
        <w:t xml:space="preserve"> </w:t>
      </w:r>
      <w:r w:rsidRPr="001E1297">
        <w:rPr>
          <w:rFonts w:ascii="Calibri" w:eastAsia="宋体" w:hAnsi="Calibri" w:cs="Times New Roman"/>
          <w:sz w:val="24"/>
          <w:szCs w:val="24"/>
        </w:rPr>
        <w:t>transformation media”</w:t>
      </w:r>
      <w:r w:rsidRPr="001E1297">
        <w:rPr>
          <w:rFonts w:ascii="Calibri" w:eastAsia="宋体" w:hAnsi="Calibri" w:cs="Times New Roman" w:hint="eastAsia"/>
          <w:sz w:val="24"/>
          <w:szCs w:val="24"/>
        </w:rPr>
        <w:t>,</w:t>
      </w:r>
      <w:r w:rsidRPr="001E1297">
        <w:rPr>
          <w:rFonts w:ascii="Calibri" w:eastAsia="宋体" w:hAnsi="Calibri" w:cs="Times New Roman"/>
          <w:sz w:val="24"/>
          <w:szCs w:val="24"/>
        </w:rPr>
        <w:t xml:space="preserve"> Journal of Modern Optics </w:t>
      </w:r>
      <w:r w:rsidRPr="001E1297">
        <w:rPr>
          <w:rFonts w:ascii="Calibri" w:eastAsia="宋体" w:hAnsi="Calibri" w:cs="Times New Roman" w:hint="eastAsia"/>
          <w:sz w:val="24"/>
          <w:szCs w:val="24"/>
        </w:rPr>
        <w:t>60</w:t>
      </w:r>
      <w:r w:rsidRPr="001E1297">
        <w:rPr>
          <w:rFonts w:ascii="Calibri" w:eastAsia="宋体" w:hAnsi="Calibri" w:cs="Times New Roman"/>
          <w:sz w:val="24"/>
          <w:szCs w:val="24"/>
        </w:rPr>
        <w:t>(</w:t>
      </w:r>
      <w:r w:rsidRPr="001E1297">
        <w:rPr>
          <w:rFonts w:ascii="Calibri" w:eastAsia="宋体" w:hAnsi="Calibri" w:cs="Times New Roman" w:hint="eastAsia"/>
          <w:sz w:val="24"/>
          <w:szCs w:val="24"/>
        </w:rPr>
        <w:t>20</w:t>
      </w:r>
      <w:r w:rsidRPr="001E1297">
        <w:rPr>
          <w:rFonts w:ascii="Calibri" w:eastAsia="宋体" w:hAnsi="Calibri" w:cs="Times New Roman"/>
          <w:sz w:val="24"/>
          <w:szCs w:val="24"/>
        </w:rPr>
        <w:t>)</w:t>
      </w:r>
      <w:r w:rsidRPr="001E1297">
        <w:rPr>
          <w:rFonts w:ascii="Calibri" w:eastAsia="宋体" w:hAnsi="Calibri" w:cs="Times New Roman"/>
          <w:sz w:val="24"/>
          <w:szCs w:val="24"/>
        </w:rPr>
        <w:t>：</w:t>
      </w:r>
      <w:r w:rsidRPr="001E1297">
        <w:rPr>
          <w:rFonts w:ascii="Calibri" w:eastAsia="宋体" w:hAnsi="Calibri" w:cs="Times New Roman"/>
          <w:sz w:val="24"/>
          <w:szCs w:val="24"/>
        </w:rPr>
        <w:t>1684-1689 (201</w:t>
      </w:r>
      <w:r w:rsidRPr="001E1297">
        <w:rPr>
          <w:rFonts w:ascii="Calibri" w:eastAsia="宋体" w:hAnsi="Calibri" w:cs="Times New Roman" w:hint="eastAsia"/>
          <w:sz w:val="24"/>
          <w:szCs w:val="24"/>
        </w:rPr>
        <w:t>3</w:t>
      </w:r>
      <w:r w:rsidRPr="001E1297">
        <w:rPr>
          <w:rFonts w:ascii="Calibri" w:eastAsia="宋体" w:hAnsi="Calibri" w:cs="Times New Roman"/>
          <w:sz w:val="24"/>
          <w:szCs w:val="24"/>
        </w:rPr>
        <w:t>)</w:t>
      </w:r>
    </w:p>
    <w:p w:rsidR="006B75D9" w:rsidRPr="001E1297" w:rsidRDefault="006B75D9" w:rsidP="006B75D9">
      <w:pPr>
        <w:spacing w:line="360" w:lineRule="auto"/>
        <w:rPr>
          <w:rFonts w:ascii="Calibri" w:eastAsia="宋体" w:hAnsi="Calibri" w:cs="Times New Roman"/>
          <w:sz w:val="24"/>
          <w:szCs w:val="24"/>
        </w:rPr>
      </w:pPr>
      <w:r w:rsidRPr="001E1297">
        <w:rPr>
          <w:rFonts w:ascii="Calibri" w:eastAsia="宋体" w:hAnsi="Calibri" w:cs="Times New Roman" w:hint="eastAsia"/>
          <w:sz w:val="24"/>
          <w:szCs w:val="24"/>
        </w:rPr>
        <w:t xml:space="preserve">3. </w:t>
      </w:r>
      <w:r w:rsidRPr="001E1297">
        <w:rPr>
          <w:rFonts w:ascii="Calibri" w:eastAsia="宋体" w:hAnsi="Calibri" w:cs="Times New Roman"/>
          <w:sz w:val="24"/>
          <w:szCs w:val="24"/>
        </w:rPr>
        <w:t xml:space="preserve">Yang </w:t>
      </w:r>
      <w:proofErr w:type="spellStart"/>
      <w:r w:rsidRPr="001E1297">
        <w:rPr>
          <w:rFonts w:ascii="Calibri" w:eastAsia="宋体" w:hAnsi="Calibri" w:cs="Times New Roman"/>
          <w:sz w:val="24"/>
          <w:szCs w:val="24"/>
        </w:rPr>
        <w:t>Luo</w:t>
      </w:r>
      <w:proofErr w:type="spellEnd"/>
      <w:r w:rsidRPr="001E1297">
        <w:rPr>
          <w:rFonts w:ascii="Calibri" w:eastAsia="宋体" w:hAnsi="Calibri" w:cs="Times New Roman" w:hint="eastAsia"/>
          <w:sz w:val="24"/>
          <w:szCs w:val="24"/>
        </w:rPr>
        <w:t xml:space="preserve">, </w:t>
      </w:r>
      <w:proofErr w:type="spellStart"/>
      <w:r w:rsidRPr="001E1297">
        <w:rPr>
          <w:rFonts w:ascii="Calibri" w:eastAsia="宋体" w:hAnsi="Calibri" w:cs="Times New Roman"/>
          <w:sz w:val="24"/>
          <w:szCs w:val="24"/>
        </w:rPr>
        <w:t>Shou-Zheng</w:t>
      </w:r>
      <w:proofErr w:type="spellEnd"/>
      <w:r w:rsidRPr="001E1297">
        <w:rPr>
          <w:rFonts w:ascii="Calibri" w:eastAsia="宋体" w:hAnsi="Calibri" w:cs="Times New Roman"/>
          <w:sz w:val="24"/>
          <w:szCs w:val="24"/>
        </w:rPr>
        <w:t xml:space="preserve"> Zhu</w:t>
      </w:r>
      <w:r w:rsidRPr="001E1297">
        <w:rPr>
          <w:rFonts w:ascii="Calibri" w:eastAsia="宋体" w:hAnsi="Calibri" w:cs="Times New Roman" w:hint="eastAsia"/>
          <w:sz w:val="24"/>
          <w:szCs w:val="24"/>
        </w:rPr>
        <w:t>,</w:t>
      </w:r>
      <w:r w:rsidRPr="001E1297">
        <w:rPr>
          <w:rFonts w:ascii="Calibri" w:eastAsia="宋体" w:hAnsi="Calibri" w:cs="Times New Roman"/>
          <w:sz w:val="24"/>
          <w:szCs w:val="24"/>
        </w:rPr>
        <w:t xml:space="preserve"> Ying Liu, </w:t>
      </w:r>
      <w:proofErr w:type="spellStart"/>
      <w:r w:rsidRPr="001E1297">
        <w:rPr>
          <w:rFonts w:ascii="Calibri" w:eastAsia="宋体" w:hAnsi="Calibri" w:cs="Times New Roman"/>
          <w:sz w:val="24"/>
          <w:szCs w:val="24"/>
        </w:rPr>
        <w:t>Zhi</w:t>
      </w:r>
      <w:proofErr w:type="spellEnd"/>
      <w:r w:rsidRPr="001E1297">
        <w:rPr>
          <w:rFonts w:ascii="Calibri" w:eastAsia="宋体" w:hAnsi="Calibri" w:cs="Times New Roman"/>
          <w:sz w:val="24"/>
          <w:szCs w:val="24"/>
        </w:rPr>
        <w:t>-Gang Liu</w:t>
      </w:r>
      <w:r w:rsidRPr="001E1297">
        <w:rPr>
          <w:rFonts w:ascii="Calibri" w:eastAsia="宋体" w:hAnsi="Calibri" w:cs="Times New Roman" w:hint="eastAsia"/>
          <w:sz w:val="24"/>
          <w:szCs w:val="24"/>
        </w:rPr>
        <w:t>, and</w:t>
      </w:r>
      <w:r w:rsidRPr="001E1297">
        <w:rPr>
          <w:rFonts w:ascii="Calibri" w:eastAsia="宋体" w:hAnsi="Calibri" w:cs="Times New Roman"/>
          <w:sz w:val="24"/>
          <w:szCs w:val="24"/>
        </w:rPr>
        <w:t xml:space="preserve"> Shun-Yu Fang</w:t>
      </w:r>
      <w:r w:rsidRPr="001E1297">
        <w:rPr>
          <w:rFonts w:ascii="Calibri" w:eastAsia="宋体" w:hAnsi="Calibri" w:cs="Times New Roman" w:hint="eastAsia"/>
          <w:sz w:val="24"/>
          <w:szCs w:val="24"/>
        </w:rPr>
        <w:t>,</w:t>
      </w:r>
      <w:r w:rsidRPr="001E1297">
        <w:rPr>
          <w:rFonts w:ascii="Calibri" w:eastAsia="宋体" w:hAnsi="Calibri" w:cs="Times New Roman"/>
          <w:sz w:val="24"/>
          <w:szCs w:val="24"/>
        </w:rPr>
        <w:t xml:space="preserve"> “Spatial</w:t>
      </w:r>
      <w:r w:rsidRPr="001E1297">
        <w:rPr>
          <w:rFonts w:ascii="Calibri" w:eastAsia="宋体" w:hAnsi="Calibri" w:cs="Times New Roman" w:hint="eastAsia"/>
          <w:sz w:val="24"/>
          <w:szCs w:val="24"/>
        </w:rPr>
        <w:t xml:space="preserve"> </w:t>
      </w:r>
      <w:r w:rsidRPr="001E1297">
        <w:rPr>
          <w:rFonts w:ascii="Calibri" w:eastAsia="宋体" w:hAnsi="Calibri" w:cs="Times New Roman"/>
          <w:sz w:val="24"/>
          <w:szCs w:val="24"/>
        </w:rPr>
        <w:t>power</w:t>
      </w:r>
      <w:r w:rsidRPr="001E1297">
        <w:rPr>
          <w:rFonts w:ascii="Calibri" w:eastAsia="宋体" w:hAnsi="Calibri" w:cs="Times New Roman" w:hint="eastAsia"/>
          <w:sz w:val="24"/>
          <w:szCs w:val="24"/>
        </w:rPr>
        <w:t xml:space="preserve"> </w:t>
      </w:r>
      <w:r w:rsidRPr="001E1297">
        <w:rPr>
          <w:rFonts w:ascii="Calibri" w:eastAsia="宋体" w:hAnsi="Calibri" w:cs="Times New Roman"/>
          <w:sz w:val="24"/>
          <w:szCs w:val="24"/>
        </w:rPr>
        <w:t>combiner</w:t>
      </w:r>
      <w:r w:rsidRPr="001E1297">
        <w:rPr>
          <w:rFonts w:ascii="Calibri" w:eastAsia="宋体" w:hAnsi="Calibri" w:cs="Times New Roman" w:hint="eastAsia"/>
          <w:sz w:val="24"/>
          <w:szCs w:val="24"/>
        </w:rPr>
        <w:t xml:space="preserve"> </w:t>
      </w:r>
      <w:r w:rsidRPr="001E1297">
        <w:rPr>
          <w:rFonts w:ascii="Calibri" w:eastAsia="宋体" w:hAnsi="Calibri" w:cs="Times New Roman"/>
          <w:sz w:val="24"/>
          <w:szCs w:val="24"/>
        </w:rPr>
        <w:t>using</w:t>
      </w:r>
      <w:r w:rsidRPr="001E1297">
        <w:rPr>
          <w:rFonts w:ascii="Calibri" w:eastAsia="宋体" w:hAnsi="Calibri" w:cs="Times New Roman" w:hint="eastAsia"/>
          <w:sz w:val="24"/>
          <w:szCs w:val="24"/>
        </w:rPr>
        <w:t xml:space="preserve"> </w:t>
      </w:r>
      <w:r w:rsidRPr="001E1297">
        <w:rPr>
          <w:rFonts w:ascii="Calibri" w:eastAsia="宋体" w:hAnsi="Calibri" w:cs="Times New Roman"/>
          <w:sz w:val="24"/>
          <w:szCs w:val="24"/>
        </w:rPr>
        <w:t>a</w:t>
      </w:r>
      <w:r w:rsidRPr="001E1297">
        <w:rPr>
          <w:rFonts w:ascii="Calibri" w:eastAsia="宋体" w:hAnsi="Calibri" w:cs="Times New Roman" w:hint="eastAsia"/>
          <w:sz w:val="24"/>
          <w:szCs w:val="24"/>
        </w:rPr>
        <w:t xml:space="preserve"> </w:t>
      </w:r>
      <w:r w:rsidRPr="001E1297">
        <w:rPr>
          <w:rFonts w:ascii="Calibri" w:eastAsia="宋体" w:hAnsi="Calibri" w:cs="Times New Roman"/>
          <w:sz w:val="24"/>
          <w:szCs w:val="24"/>
        </w:rPr>
        <w:t>planar</w:t>
      </w:r>
      <w:r w:rsidRPr="001E1297">
        <w:rPr>
          <w:rFonts w:ascii="Calibri" w:eastAsia="宋体" w:hAnsi="Calibri" w:cs="Times New Roman" w:hint="eastAsia"/>
          <w:sz w:val="24"/>
          <w:szCs w:val="24"/>
        </w:rPr>
        <w:t xml:space="preserve"> </w:t>
      </w:r>
      <w:r w:rsidRPr="001E1297">
        <w:rPr>
          <w:rFonts w:ascii="Calibri" w:eastAsia="宋体" w:hAnsi="Calibri" w:cs="Times New Roman"/>
          <w:sz w:val="24"/>
          <w:szCs w:val="24"/>
        </w:rPr>
        <w:t>lens</w:t>
      </w:r>
      <w:r w:rsidRPr="001E1297">
        <w:rPr>
          <w:rFonts w:ascii="Calibri" w:eastAsia="宋体" w:hAnsi="Calibri" w:cs="Times New Roman" w:hint="eastAsia"/>
          <w:sz w:val="24"/>
          <w:szCs w:val="24"/>
        </w:rPr>
        <w:t xml:space="preserve"> </w:t>
      </w:r>
      <w:r w:rsidRPr="001E1297">
        <w:rPr>
          <w:rFonts w:ascii="Calibri" w:eastAsia="宋体" w:hAnsi="Calibri" w:cs="Times New Roman"/>
          <w:sz w:val="24"/>
          <w:szCs w:val="24"/>
        </w:rPr>
        <w:t>array”</w:t>
      </w:r>
      <w:r w:rsidRPr="001E1297">
        <w:rPr>
          <w:rFonts w:ascii="Calibri" w:eastAsia="宋体" w:hAnsi="Calibri" w:cs="Times New Roman" w:hint="eastAsia"/>
          <w:sz w:val="24"/>
          <w:szCs w:val="24"/>
        </w:rPr>
        <w:t>,</w:t>
      </w:r>
      <w:r w:rsidRPr="001E1297">
        <w:rPr>
          <w:rFonts w:ascii="Calibri" w:eastAsia="宋体" w:hAnsi="Calibri" w:cs="Times New Roman"/>
          <w:sz w:val="24"/>
          <w:szCs w:val="24"/>
        </w:rPr>
        <w:t xml:space="preserve"> Journal of Modern Optics </w:t>
      </w:r>
      <w:r w:rsidRPr="001E1297">
        <w:rPr>
          <w:rFonts w:ascii="Calibri" w:eastAsia="宋体" w:hAnsi="Calibri" w:cs="Times New Roman" w:hint="eastAsia"/>
          <w:sz w:val="24"/>
          <w:szCs w:val="24"/>
        </w:rPr>
        <w:t>60</w:t>
      </w:r>
      <w:r w:rsidRPr="001E1297">
        <w:rPr>
          <w:rFonts w:ascii="Calibri" w:eastAsia="宋体" w:hAnsi="Calibri" w:cs="Times New Roman"/>
          <w:sz w:val="24"/>
          <w:szCs w:val="24"/>
        </w:rPr>
        <w:t>(1</w:t>
      </w:r>
      <w:r w:rsidRPr="001E1297">
        <w:rPr>
          <w:rFonts w:ascii="Calibri" w:eastAsia="宋体" w:hAnsi="Calibri" w:cs="Times New Roman" w:hint="eastAsia"/>
          <w:sz w:val="24"/>
          <w:szCs w:val="24"/>
        </w:rPr>
        <w:t>1</w:t>
      </w:r>
      <w:r w:rsidRPr="001E1297">
        <w:rPr>
          <w:rFonts w:ascii="Calibri" w:eastAsia="宋体" w:hAnsi="Calibri" w:cs="Times New Roman"/>
          <w:sz w:val="24"/>
          <w:szCs w:val="24"/>
        </w:rPr>
        <w:t>)</w:t>
      </w:r>
      <w:r w:rsidRPr="001E1297">
        <w:rPr>
          <w:rFonts w:ascii="Calibri" w:eastAsia="宋体" w:hAnsi="Calibri" w:cs="Times New Roman"/>
          <w:sz w:val="24"/>
          <w:szCs w:val="24"/>
        </w:rPr>
        <w:t>：</w:t>
      </w:r>
      <w:r w:rsidRPr="001E1297">
        <w:rPr>
          <w:rFonts w:ascii="Calibri" w:eastAsia="宋体" w:hAnsi="Calibri" w:cs="Times New Roman" w:hint="eastAsia"/>
          <w:sz w:val="24"/>
          <w:szCs w:val="24"/>
        </w:rPr>
        <w:t>906</w:t>
      </w:r>
      <w:r w:rsidRPr="001E1297">
        <w:rPr>
          <w:rFonts w:ascii="Calibri" w:eastAsia="宋体" w:hAnsi="Calibri" w:cs="Times New Roman"/>
          <w:sz w:val="24"/>
          <w:szCs w:val="24"/>
        </w:rPr>
        <w:t>-</w:t>
      </w:r>
      <w:r w:rsidRPr="001E1297">
        <w:rPr>
          <w:rFonts w:ascii="Calibri" w:eastAsia="宋体" w:hAnsi="Calibri" w:cs="Times New Roman" w:hint="eastAsia"/>
          <w:sz w:val="24"/>
          <w:szCs w:val="24"/>
        </w:rPr>
        <w:t>914</w:t>
      </w:r>
      <w:r w:rsidRPr="001E1297">
        <w:rPr>
          <w:rFonts w:ascii="Calibri" w:eastAsia="宋体" w:hAnsi="Calibri" w:cs="Times New Roman"/>
          <w:sz w:val="24"/>
          <w:szCs w:val="24"/>
        </w:rPr>
        <w:t xml:space="preserve"> (201</w:t>
      </w:r>
      <w:r w:rsidRPr="001E1297">
        <w:rPr>
          <w:rFonts w:ascii="Calibri" w:eastAsia="宋体" w:hAnsi="Calibri" w:cs="Times New Roman" w:hint="eastAsia"/>
          <w:sz w:val="24"/>
          <w:szCs w:val="24"/>
        </w:rPr>
        <w:t>3</w:t>
      </w:r>
      <w:r w:rsidRPr="001E1297">
        <w:rPr>
          <w:rFonts w:ascii="Calibri" w:eastAsia="宋体" w:hAnsi="Calibri" w:cs="Times New Roman"/>
          <w:sz w:val="24"/>
          <w:szCs w:val="24"/>
        </w:rPr>
        <w:t>)</w:t>
      </w:r>
    </w:p>
    <w:p w:rsidR="006B75D9" w:rsidRPr="000C6D15" w:rsidRDefault="006B75D9" w:rsidP="006B75D9">
      <w:pPr>
        <w:snapToGrid w:val="0"/>
        <w:spacing w:line="312" w:lineRule="auto"/>
        <w:jc w:val="left"/>
        <w:rPr>
          <w:rFonts w:ascii="宋体" w:eastAsia="宋体" w:hAnsi="宋体" w:cs="Times New Roman"/>
          <w:sz w:val="24"/>
          <w:szCs w:val="24"/>
        </w:rPr>
      </w:pPr>
      <w:r w:rsidRPr="001E1297">
        <w:rPr>
          <w:rFonts w:ascii="Calibri" w:eastAsia="宋体" w:hAnsi="Calibri" w:cs="Times New Roman" w:hint="eastAsia"/>
          <w:sz w:val="24"/>
          <w:szCs w:val="24"/>
        </w:rPr>
        <w:t>4.</w:t>
      </w:r>
      <w:r w:rsidRPr="000C6D15">
        <w:rPr>
          <w:rFonts w:ascii="宋体" w:eastAsia="宋体" w:hAnsi="宋体" w:cs="Times New Roman" w:hint="eastAsia"/>
          <w:sz w:val="24"/>
          <w:szCs w:val="24"/>
        </w:rPr>
        <w:t>朱守正，罗阳，“多源共波束辐射系统设计”，微波学报 29（5&amp;6）：150-154（2013）</w:t>
      </w:r>
    </w:p>
    <w:p w:rsidR="006B75D9" w:rsidRPr="006B75D9" w:rsidRDefault="006B75D9" w:rsidP="00EE516D">
      <w:pPr>
        <w:pStyle w:val="1"/>
        <w:spacing w:line="360" w:lineRule="auto"/>
        <w:ind w:left="360" w:firstLine="480"/>
        <w:rPr>
          <w:sz w:val="24"/>
          <w:szCs w:val="24"/>
        </w:rPr>
      </w:pPr>
    </w:p>
    <w:p w:rsidR="00EE516D" w:rsidRDefault="00EE516D" w:rsidP="00EE516D">
      <w:pPr>
        <w:pStyle w:val="1"/>
        <w:spacing w:line="360" w:lineRule="auto"/>
        <w:ind w:firstLineChars="0" w:firstLine="0"/>
        <w:rPr>
          <w:b/>
          <w:sz w:val="28"/>
          <w:szCs w:val="28"/>
        </w:rPr>
      </w:pPr>
      <w:r>
        <w:rPr>
          <w:rFonts w:hint="eastAsia"/>
          <w:b/>
          <w:sz w:val="28"/>
          <w:szCs w:val="28"/>
        </w:rPr>
        <w:t>二、课程基本信息</w:t>
      </w:r>
    </w:p>
    <w:p w:rsidR="00EE516D" w:rsidRDefault="003F72D7" w:rsidP="00EE516D">
      <w:pPr>
        <w:spacing w:line="360" w:lineRule="auto"/>
        <w:rPr>
          <w:sz w:val="24"/>
          <w:szCs w:val="24"/>
        </w:rPr>
      </w:pPr>
      <w:r>
        <w:rPr>
          <w:rFonts w:hint="eastAsia"/>
          <w:sz w:val="24"/>
          <w:szCs w:val="24"/>
        </w:rPr>
        <w:t>课程名称（中</w:t>
      </w:r>
      <w:r w:rsidR="00EE516D">
        <w:rPr>
          <w:rFonts w:hint="eastAsia"/>
          <w:sz w:val="24"/>
          <w:szCs w:val="24"/>
        </w:rPr>
        <w:t>文）：</w:t>
      </w:r>
      <w:r w:rsidR="00A532BA">
        <w:rPr>
          <w:rFonts w:hint="eastAsia"/>
          <w:sz w:val="24"/>
          <w:szCs w:val="24"/>
        </w:rPr>
        <w:t>电子测量与仪器</w:t>
      </w:r>
    </w:p>
    <w:p w:rsidR="003F72D7" w:rsidRDefault="003F72D7" w:rsidP="00EE516D">
      <w:pPr>
        <w:spacing w:line="360" w:lineRule="auto"/>
        <w:rPr>
          <w:sz w:val="24"/>
          <w:szCs w:val="24"/>
        </w:rPr>
      </w:pPr>
      <w:r>
        <w:rPr>
          <w:rFonts w:hint="eastAsia"/>
          <w:sz w:val="24"/>
          <w:szCs w:val="24"/>
        </w:rPr>
        <w:lastRenderedPageBreak/>
        <w:t>课程名称（英文）：</w:t>
      </w:r>
      <w:r w:rsidR="00A532BA" w:rsidRPr="008253C9">
        <w:rPr>
          <w:rFonts w:ascii="Calibri" w:eastAsia="宋体" w:hAnsi="Calibri" w:cs="Times New Roman" w:hint="eastAsia"/>
          <w:sz w:val="24"/>
          <w:szCs w:val="24"/>
        </w:rPr>
        <w:t>Electronic M</w:t>
      </w:r>
      <w:r w:rsidR="00A532BA" w:rsidRPr="008253C9">
        <w:rPr>
          <w:rFonts w:ascii="Calibri" w:eastAsia="宋体" w:hAnsi="Calibri" w:cs="Times New Roman"/>
          <w:sz w:val="24"/>
          <w:szCs w:val="24"/>
        </w:rPr>
        <w:t>easurement</w:t>
      </w:r>
      <w:r w:rsidR="00A532BA" w:rsidRPr="008253C9">
        <w:rPr>
          <w:rFonts w:ascii="Calibri" w:eastAsia="宋体" w:hAnsi="Calibri" w:cs="Times New Roman" w:hint="eastAsia"/>
          <w:sz w:val="24"/>
          <w:szCs w:val="24"/>
        </w:rPr>
        <w:t xml:space="preserve"> and Instrumentation</w:t>
      </w:r>
    </w:p>
    <w:p w:rsidR="0002744C" w:rsidRDefault="006A09B5" w:rsidP="006A09B5">
      <w:pPr>
        <w:spacing w:line="360" w:lineRule="auto"/>
        <w:rPr>
          <w:sz w:val="24"/>
          <w:szCs w:val="24"/>
        </w:rPr>
      </w:pPr>
      <w:r>
        <w:rPr>
          <w:rFonts w:hint="eastAsia"/>
          <w:sz w:val="24"/>
          <w:szCs w:val="24"/>
        </w:rPr>
        <w:t>课程</w:t>
      </w:r>
      <w:r w:rsidR="00865E18" w:rsidRPr="00D36E6D">
        <w:rPr>
          <w:rFonts w:hint="eastAsia"/>
          <w:sz w:val="24"/>
          <w:szCs w:val="24"/>
        </w:rPr>
        <w:t>类别</w:t>
      </w:r>
      <w:r>
        <w:rPr>
          <w:rFonts w:hint="eastAsia"/>
          <w:sz w:val="24"/>
          <w:szCs w:val="24"/>
        </w:rPr>
        <w:t>：</w:t>
      </w:r>
      <w:r w:rsidR="0002744C">
        <w:rPr>
          <w:rFonts w:hint="eastAsia"/>
          <w:sz w:val="24"/>
          <w:szCs w:val="24"/>
        </w:rPr>
        <w:t>□通识</w:t>
      </w:r>
      <w:r>
        <w:rPr>
          <w:rFonts w:hint="eastAsia"/>
          <w:sz w:val="24"/>
          <w:szCs w:val="24"/>
        </w:rPr>
        <w:t>必修课</w:t>
      </w:r>
      <w:r w:rsidR="0002744C">
        <w:rPr>
          <w:rFonts w:hint="eastAsia"/>
          <w:sz w:val="24"/>
          <w:szCs w:val="24"/>
        </w:rPr>
        <w:t>□通识</w:t>
      </w:r>
      <w:r w:rsidR="0002744C">
        <w:rPr>
          <w:sz w:val="24"/>
          <w:szCs w:val="24"/>
        </w:rPr>
        <w:t>选修</w:t>
      </w:r>
      <w:r w:rsidR="0002744C">
        <w:rPr>
          <w:rFonts w:hint="eastAsia"/>
          <w:sz w:val="24"/>
          <w:szCs w:val="24"/>
        </w:rPr>
        <w:t>课</w:t>
      </w:r>
      <w:r>
        <w:rPr>
          <w:rFonts w:hint="eastAsia"/>
          <w:sz w:val="24"/>
          <w:szCs w:val="24"/>
        </w:rPr>
        <w:t>□专业必修课</w:t>
      </w:r>
      <w:r w:rsidR="002C4098">
        <w:rPr>
          <w:rFonts w:asciiTheme="minorEastAsia" w:hAnsiTheme="minorEastAsia" w:hint="eastAsia"/>
          <w:sz w:val="24"/>
          <w:szCs w:val="24"/>
        </w:rPr>
        <w:t>■</w:t>
      </w:r>
      <w:r w:rsidR="0002744C">
        <w:rPr>
          <w:rFonts w:hint="eastAsia"/>
          <w:sz w:val="24"/>
          <w:szCs w:val="24"/>
        </w:rPr>
        <w:t>专业</w:t>
      </w:r>
      <w:r w:rsidR="0002744C">
        <w:rPr>
          <w:sz w:val="24"/>
          <w:szCs w:val="24"/>
        </w:rPr>
        <w:t>方向</w:t>
      </w:r>
      <w:r>
        <w:rPr>
          <w:rFonts w:hint="eastAsia"/>
          <w:sz w:val="24"/>
          <w:szCs w:val="24"/>
        </w:rPr>
        <w:t>课</w:t>
      </w:r>
    </w:p>
    <w:p w:rsidR="006A09B5" w:rsidRDefault="0002744C" w:rsidP="00CD6DB0">
      <w:pPr>
        <w:spacing w:line="360" w:lineRule="auto"/>
        <w:rPr>
          <w:sz w:val="24"/>
          <w:szCs w:val="24"/>
        </w:rPr>
      </w:pPr>
      <w:r>
        <w:rPr>
          <w:rFonts w:hint="eastAsia"/>
          <w:sz w:val="24"/>
          <w:szCs w:val="24"/>
        </w:rPr>
        <w:t>□专业</w:t>
      </w:r>
      <w:r>
        <w:rPr>
          <w:sz w:val="24"/>
          <w:szCs w:val="24"/>
        </w:rPr>
        <w:t>拓展</w:t>
      </w:r>
      <w:r w:rsidR="006A09B5">
        <w:rPr>
          <w:rFonts w:hint="eastAsia"/>
          <w:sz w:val="24"/>
          <w:szCs w:val="24"/>
        </w:rPr>
        <w:t>课</w:t>
      </w:r>
      <w:r w:rsidR="006A09B5" w:rsidRPr="0021177D">
        <w:rPr>
          <w:rFonts w:hint="eastAsia"/>
          <w:sz w:val="24"/>
          <w:szCs w:val="24"/>
        </w:rPr>
        <w:t>□实践性环节</w:t>
      </w:r>
    </w:p>
    <w:p w:rsidR="006A09B5" w:rsidRDefault="006A09B5" w:rsidP="006A09B5">
      <w:pPr>
        <w:spacing w:line="360" w:lineRule="auto"/>
        <w:rPr>
          <w:sz w:val="24"/>
          <w:szCs w:val="24"/>
        </w:rPr>
      </w:pPr>
      <w:r>
        <w:rPr>
          <w:rFonts w:hint="eastAsia"/>
          <w:sz w:val="24"/>
          <w:szCs w:val="24"/>
        </w:rPr>
        <w:t>课程</w:t>
      </w:r>
      <w:r w:rsidR="00865E18" w:rsidRPr="00D36E6D">
        <w:rPr>
          <w:rFonts w:hint="eastAsia"/>
          <w:sz w:val="24"/>
          <w:szCs w:val="24"/>
        </w:rPr>
        <w:t>性质</w:t>
      </w:r>
      <w:r>
        <w:rPr>
          <w:rFonts w:hint="eastAsia"/>
          <w:sz w:val="24"/>
          <w:szCs w:val="24"/>
        </w:rPr>
        <w:t>*</w:t>
      </w:r>
      <w:r>
        <w:rPr>
          <w:rFonts w:hint="eastAsia"/>
          <w:sz w:val="24"/>
          <w:szCs w:val="24"/>
        </w:rPr>
        <w:t>：</w:t>
      </w:r>
      <w:r w:rsidR="00A56582">
        <w:rPr>
          <w:rFonts w:asciiTheme="minorEastAsia" w:hAnsiTheme="minorEastAsia" w:hint="eastAsia"/>
          <w:sz w:val="24"/>
          <w:szCs w:val="24"/>
        </w:rPr>
        <w:t>■</w:t>
      </w:r>
      <w:r>
        <w:rPr>
          <w:rFonts w:hint="eastAsia"/>
          <w:sz w:val="24"/>
          <w:szCs w:val="24"/>
        </w:rPr>
        <w:t>学术知识</w:t>
      </w:r>
      <w:r w:rsidR="00D36E6D">
        <w:rPr>
          <w:rFonts w:hint="eastAsia"/>
          <w:sz w:val="24"/>
          <w:szCs w:val="24"/>
        </w:rPr>
        <w:t>性</w:t>
      </w:r>
      <w:r>
        <w:rPr>
          <w:rFonts w:hint="eastAsia"/>
          <w:sz w:val="24"/>
          <w:szCs w:val="24"/>
        </w:rPr>
        <w:t>□方法技能</w:t>
      </w:r>
      <w:r w:rsidR="00D36E6D">
        <w:rPr>
          <w:rFonts w:hint="eastAsia"/>
          <w:sz w:val="24"/>
          <w:szCs w:val="24"/>
        </w:rPr>
        <w:t>性</w:t>
      </w:r>
      <w:r>
        <w:rPr>
          <w:rFonts w:hint="eastAsia"/>
          <w:sz w:val="24"/>
          <w:szCs w:val="24"/>
        </w:rPr>
        <w:t>□研究探索</w:t>
      </w:r>
      <w:r w:rsidR="00D36E6D">
        <w:rPr>
          <w:rFonts w:hint="eastAsia"/>
          <w:sz w:val="24"/>
          <w:szCs w:val="24"/>
        </w:rPr>
        <w:t>性</w:t>
      </w:r>
      <w:r>
        <w:rPr>
          <w:rFonts w:hint="eastAsia"/>
          <w:sz w:val="24"/>
          <w:szCs w:val="24"/>
        </w:rPr>
        <w:t>□实践体验</w:t>
      </w:r>
      <w:r w:rsidR="00D36E6D">
        <w:rPr>
          <w:rFonts w:hint="eastAsia"/>
          <w:sz w:val="24"/>
          <w:szCs w:val="24"/>
        </w:rPr>
        <w:t>性</w:t>
      </w:r>
    </w:p>
    <w:p w:rsidR="006A09B5" w:rsidRDefault="006A09B5" w:rsidP="006A09B5">
      <w:pPr>
        <w:spacing w:line="360" w:lineRule="auto"/>
        <w:rPr>
          <w:sz w:val="24"/>
          <w:szCs w:val="24"/>
        </w:rPr>
      </w:pPr>
      <w:r>
        <w:rPr>
          <w:rFonts w:hint="eastAsia"/>
          <w:sz w:val="24"/>
          <w:szCs w:val="24"/>
        </w:rPr>
        <w:t>课程代码：</w:t>
      </w:r>
      <w:r w:rsidR="00DB2792" w:rsidRPr="00DB2792">
        <w:rPr>
          <w:rFonts w:ascii="宋体" w:eastAsia="宋体" w:cs="宋体"/>
          <w:kern w:val="0"/>
          <w:sz w:val="24"/>
          <w:szCs w:val="24"/>
        </w:rPr>
        <w:t>2130027</w:t>
      </w:r>
    </w:p>
    <w:p w:rsidR="006A09B5" w:rsidRDefault="006A09B5" w:rsidP="006A09B5">
      <w:pPr>
        <w:spacing w:line="360" w:lineRule="auto"/>
        <w:rPr>
          <w:sz w:val="24"/>
          <w:szCs w:val="24"/>
        </w:rPr>
      </w:pPr>
      <w:r>
        <w:rPr>
          <w:rFonts w:hint="eastAsia"/>
          <w:sz w:val="24"/>
          <w:szCs w:val="24"/>
        </w:rPr>
        <w:t>周学时：</w:t>
      </w:r>
      <w:r w:rsidR="009B1E2C">
        <w:rPr>
          <w:rFonts w:hint="eastAsia"/>
          <w:sz w:val="24"/>
          <w:szCs w:val="24"/>
        </w:rPr>
        <w:t>4</w:t>
      </w:r>
      <w:r>
        <w:rPr>
          <w:rFonts w:hint="eastAsia"/>
          <w:sz w:val="24"/>
          <w:szCs w:val="24"/>
        </w:rPr>
        <w:t>总学时：</w:t>
      </w:r>
      <w:r w:rsidR="00DB2792">
        <w:rPr>
          <w:rFonts w:hint="eastAsia"/>
          <w:sz w:val="24"/>
          <w:szCs w:val="24"/>
        </w:rPr>
        <w:t>48</w:t>
      </w:r>
      <w:r>
        <w:rPr>
          <w:rFonts w:hint="eastAsia"/>
          <w:sz w:val="24"/>
          <w:szCs w:val="24"/>
        </w:rPr>
        <w:t>学分</w:t>
      </w:r>
      <w:r>
        <w:rPr>
          <w:rFonts w:hint="eastAsia"/>
          <w:sz w:val="24"/>
          <w:szCs w:val="24"/>
        </w:rPr>
        <w:t>:</w:t>
      </w:r>
      <w:r w:rsidR="00DB2792">
        <w:rPr>
          <w:rFonts w:hint="eastAsia"/>
          <w:sz w:val="24"/>
          <w:szCs w:val="24"/>
        </w:rPr>
        <w:t>3</w:t>
      </w:r>
    </w:p>
    <w:p w:rsidR="006A09B5" w:rsidRDefault="006A09B5" w:rsidP="006A09B5">
      <w:pPr>
        <w:spacing w:line="360" w:lineRule="auto"/>
        <w:rPr>
          <w:sz w:val="24"/>
          <w:szCs w:val="24"/>
        </w:rPr>
      </w:pPr>
      <w:r>
        <w:rPr>
          <w:rFonts w:hint="eastAsia"/>
          <w:sz w:val="24"/>
          <w:szCs w:val="24"/>
        </w:rPr>
        <w:t>先修课程：</w:t>
      </w:r>
      <w:r w:rsidR="000401C4">
        <w:rPr>
          <w:rFonts w:ascii="Calibri" w:eastAsia="宋体" w:hAnsi="Calibri" w:cs="Times New Roman" w:hint="eastAsia"/>
          <w:sz w:val="24"/>
        </w:rPr>
        <w:t>电路分析，模拟电子线路，数字电路，微机接口技术</w:t>
      </w:r>
    </w:p>
    <w:p w:rsidR="006A09B5" w:rsidRDefault="00920D23" w:rsidP="006A09B5">
      <w:pPr>
        <w:spacing w:line="360" w:lineRule="auto"/>
        <w:rPr>
          <w:sz w:val="24"/>
          <w:szCs w:val="24"/>
        </w:rPr>
      </w:pPr>
      <w:r>
        <w:rPr>
          <w:rFonts w:hint="eastAsia"/>
          <w:sz w:val="24"/>
          <w:szCs w:val="24"/>
        </w:rPr>
        <w:t>授课</w:t>
      </w:r>
      <w:r>
        <w:rPr>
          <w:sz w:val="24"/>
          <w:szCs w:val="24"/>
        </w:rPr>
        <w:t>对象</w:t>
      </w:r>
      <w:r w:rsidR="006A09B5">
        <w:rPr>
          <w:rFonts w:hint="eastAsia"/>
          <w:sz w:val="24"/>
          <w:szCs w:val="24"/>
        </w:rPr>
        <w:t>：</w:t>
      </w:r>
      <w:r w:rsidR="0096675F">
        <w:rPr>
          <w:rFonts w:hint="eastAsia"/>
          <w:sz w:val="24"/>
          <w:szCs w:val="24"/>
        </w:rPr>
        <w:t xml:space="preserve"> </w:t>
      </w:r>
      <w:r w:rsidR="009B1E2C">
        <w:rPr>
          <w:rFonts w:hint="eastAsia"/>
          <w:sz w:val="24"/>
          <w:szCs w:val="24"/>
        </w:rPr>
        <w:t>2015</w:t>
      </w:r>
      <w:r w:rsidR="009B1E2C">
        <w:rPr>
          <w:rFonts w:hint="eastAsia"/>
          <w:sz w:val="24"/>
          <w:szCs w:val="24"/>
        </w:rPr>
        <w:t>级电子信息工程</w:t>
      </w:r>
    </w:p>
    <w:p w:rsidR="00EE516D" w:rsidRDefault="00EE516D" w:rsidP="00EE516D">
      <w:pPr>
        <w:spacing w:line="360" w:lineRule="auto"/>
        <w:rPr>
          <w:sz w:val="24"/>
          <w:szCs w:val="24"/>
        </w:rPr>
      </w:pPr>
    </w:p>
    <w:p w:rsidR="00EE516D" w:rsidRDefault="00EE516D" w:rsidP="00EE516D">
      <w:pPr>
        <w:pStyle w:val="1"/>
        <w:spacing w:line="360" w:lineRule="auto"/>
        <w:ind w:firstLineChars="0" w:firstLine="0"/>
        <w:rPr>
          <w:b/>
          <w:sz w:val="28"/>
          <w:szCs w:val="28"/>
        </w:rPr>
      </w:pPr>
      <w:r>
        <w:rPr>
          <w:rFonts w:hint="eastAsia"/>
          <w:b/>
          <w:sz w:val="28"/>
          <w:szCs w:val="28"/>
        </w:rPr>
        <w:t>三、课程简介</w:t>
      </w:r>
    </w:p>
    <w:p w:rsidR="00EE516D" w:rsidRDefault="009043E8" w:rsidP="00EE516D">
      <w:pPr>
        <w:spacing w:line="360" w:lineRule="auto"/>
        <w:rPr>
          <w:sz w:val="24"/>
          <w:szCs w:val="24"/>
        </w:rPr>
      </w:pPr>
      <w:r>
        <w:rPr>
          <w:rFonts w:hint="eastAsia"/>
          <w:sz w:val="24"/>
          <w:szCs w:val="24"/>
        </w:rPr>
        <w:t>（</w:t>
      </w:r>
      <w:r w:rsidR="00EE516D">
        <w:rPr>
          <w:rFonts w:hint="eastAsia"/>
          <w:sz w:val="24"/>
          <w:szCs w:val="24"/>
        </w:rPr>
        <w:t>课程在</w:t>
      </w:r>
      <w:r w:rsidR="00A058AA">
        <w:rPr>
          <w:rFonts w:hint="eastAsia"/>
          <w:sz w:val="24"/>
          <w:szCs w:val="24"/>
        </w:rPr>
        <w:t>实现</w:t>
      </w:r>
      <w:r w:rsidR="00EE516D">
        <w:rPr>
          <w:rFonts w:hint="eastAsia"/>
          <w:sz w:val="24"/>
          <w:szCs w:val="24"/>
        </w:rPr>
        <w:t>专业</w:t>
      </w:r>
      <w:r w:rsidR="00A058AA">
        <w:rPr>
          <w:rFonts w:hint="eastAsia"/>
          <w:sz w:val="24"/>
          <w:szCs w:val="24"/>
        </w:rPr>
        <w:t>培养目标中</w:t>
      </w:r>
      <w:r w:rsidR="00A058AA">
        <w:rPr>
          <w:sz w:val="24"/>
          <w:szCs w:val="24"/>
        </w:rPr>
        <w:t>的作用，课程在专业</w:t>
      </w:r>
      <w:r w:rsidR="0073122F">
        <w:rPr>
          <w:rFonts w:hint="eastAsia"/>
          <w:sz w:val="24"/>
          <w:szCs w:val="24"/>
        </w:rPr>
        <w:t>知识体系中的</w:t>
      </w:r>
      <w:r w:rsidR="00A058AA">
        <w:rPr>
          <w:rFonts w:hint="eastAsia"/>
          <w:sz w:val="24"/>
          <w:szCs w:val="24"/>
        </w:rPr>
        <w:t>位置</w:t>
      </w:r>
      <w:r w:rsidR="0073122F">
        <w:rPr>
          <w:rFonts w:hint="eastAsia"/>
          <w:sz w:val="24"/>
          <w:szCs w:val="24"/>
        </w:rPr>
        <w:t>，</w:t>
      </w:r>
      <w:r w:rsidR="00A058AA">
        <w:rPr>
          <w:rFonts w:hint="eastAsia"/>
          <w:sz w:val="24"/>
          <w:szCs w:val="24"/>
        </w:rPr>
        <w:t>课程</w:t>
      </w:r>
      <w:r w:rsidR="00A058AA">
        <w:rPr>
          <w:sz w:val="24"/>
          <w:szCs w:val="24"/>
        </w:rPr>
        <w:t>学习</w:t>
      </w:r>
      <w:r w:rsidR="0073122F">
        <w:rPr>
          <w:rFonts w:hint="eastAsia"/>
          <w:sz w:val="24"/>
          <w:szCs w:val="24"/>
        </w:rPr>
        <w:t>对学生</w:t>
      </w:r>
      <w:r w:rsidR="00A058AA">
        <w:rPr>
          <w:rFonts w:hint="eastAsia"/>
          <w:sz w:val="24"/>
          <w:szCs w:val="24"/>
        </w:rPr>
        <w:t>专业</w:t>
      </w:r>
      <w:r w:rsidR="00A058AA">
        <w:rPr>
          <w:sz w:val="24"/>
          <w:szCs w:val="24"/>
        </w:rPr>
        <w:t>成长具有</w:t>
      </w:r>
      <w:r w:rsidR="0073122F">
        <w:rPr>
          <w:rFonts w:hint="eastAsia"/>
          <w:sz w:val="24"/>
          <w:szCs w:val="24"/>
        </w:rPr>
        <w:t>的价值。课程主要内容及知识结构。</w:t>
      </w:r>
      <w:r>
        <w:rPr>
          <w:rFonts w:hint="eastAsia"/>
          <w:sz w:val="24"/>
          <w:szCs w:val="24"/>
        </w:rPr>
        <w:t>）</w:t>
      </w:r>
    </w:p>
    <w:p w:rsidR="000401C4" w:rsidRPr="008253C9" w:rsidRDefault="000401C4" w:rsidP="000401C4">
      <w:pPr>
        <w:spacing w:line="360" w:lineRule="auto"/>
        <w:ind w:firstLineChars="200" w:firstLine="480"/>
        <w:rPr>
          <w:rFonts w:ascii="宋体" w:eastAsia="宋体" w:hAnsi="宋体" w:cs="Times New Roman"/>
          <w:sz w:val="24"/>
          <w:szCs w:val="24"/>
        </w:rPr>
      </w:pPr>
      <w:r w:rsidRPr="008253C9">
        <w:rPr>
          <w:rFonts w:ascii="宋体" w:eastAsia="宋体" w:hAnsi="宋体" w:cs="Times New Roman" w:hint="eastAsia"/>
          <w:sz w:val="24"/>
          <w:szCs w:val="24"/>
        </w:rPr>
        <w:t>电子测量与仪器是专业限定选修课，考试课。</w:t>
      </w:r>
    </w:p>
    <w:p w:rsidR="00EE516D" w:rsidRDefault="000401C4" w:rsidP="000401C4">
      <w:pPr>
        <w:spacing w:line="360" w:lineRule="auto"/>
        <w:rPr>
          <w:sz w:val="24"/>
          <w:szCs w:val="24"/>
        </w:rPr>
      </w:pPr>
      <w:r>
        <w:rPr>
          <w:rFonts w:ascii="宋体" w:eastAsia="宋体" w:hAnsi="宋体" w:cs="Times New Roman" w:hint="eastAsia"/>
          <w:sz w:val="24"/>
          <w:szCs w:val="24"/>
        </w:rPr>
        <w:tab/>
      </w:r>
      <w:r w:rsidRPr="008253C9">
        <w:rPr>
          <w:rFonts w:ascii="宋体" w:eastAsia="宋体" w:hAnsi="宋体" w:cs="Times New Roman" w:hint="eastAsia"/>
          <w:sz w:val="24"/>
          <w:szCs w:val="24"/>
        </w:rPr>
        <w:t>设置本课程的目的在于，使学生通过本课程的学习，了解“电子测量与仪器”这一技术领域的概貌，初步建立起有关‘电子测量’的基本概念，掌握基本分析方法，为后续课程及从事信息处理等方面有关的研究工作打下基础。</w:t>
      </w:r>
    </w:p>
    <w:p w:rsidR="00EE516D" w:rsidRDefault="00EE516D" w:rsidP="00EE516D">
      <w:pPr>
        <w:pStyle w:val="1"/>
        <w:spacing w:line="360" w:lineRule="auto"/>
        <w:ind w:firstLineChars="0" w:firstLine="0"/>
        <w:rPr>
          <w:b/>
          <w:sz w:val="28"/>
          <w:szCs w:val="28"/>
        </w:rPr>
      </w:pPr>
      <w:r>
        <w:rPr>
          <w:rFonts w:hint="eastAsia"/>
          <w:b/>
          <w:sz w:val="28"/>
          <w:szCs w:val="28"/>
        </w:rPr>
        <w:t>四、课程目标</w:t>
      </w:r>
    </w:p>
    <w:p w:rsidR="00EE516D" w:rsidRPr="00CF74CC" w:rsidRDefault="00CF74CC" w:rsidP="006766FD">
      <w:pPr>
        <w:spacing w:line="360" w:lineRule="auto"/>
        <w:ind w:firstLineChars="200" w:firstLine="480"/>
        <w:rPr>
          <w:sz w:val="24"/>
          <w:szCs w:val="24"/>
        </w:rPr>
      </w:pPr>
      <w:r w:rsidRPr="008253C9">
        <w:rPr>
          <w:rFonts w:ascii="宋体" w:eastAsia="宋体" w:hAnsi="宋体" w:cs="Times New Roman" w:hint="eastAsia"/>
          <w:sz w:val="24"/>
          <w:szCs w:val="24"/>
        </w:rPr>
        <w:t>通过本课程的学习，学生应掌握常用电子测量仪器的正确使用方法和在具体测量要求中的应用，掌握数据处理的基本方法。具有初步的测量方案的设计、仪器的选用的基本能力。</w:t>
      </w:r>
    </w:p>
    <w:p w:rsidR="00EE516D" w:rsidRDefault="00EE516D" w:rsidP="00EE516D">
      <w:pPr>
        <w:pStyle w:val="1"/>
        <w:spacing w:line="360" w:lineRule="auto"/>
        <w:ind w:firstLineChars="0" w:firstLine="0"/>
        <w:rPr>
          <w:b/>
          <w:sz w:val="28"/>
          <w:szCs w:val="28"/>
        </w:rPr>
      </w:pPr>
      <w:r>
        <w:rPr>
          <w:rFonts w:hint="eastAsia"/>
          <w:b/>
          <w:sz w:val="28"/>
          <w:szCs w:val="28"/>
        </w:rPr>
        <w:t>五、教学内容与进度安排</w:t>
      </w:r>
      <w:r w:rsidR="004C358C">
        <w:rPr>
          <w:rFonts w:hint="eastAsia"/>
          <w:b/>
          <w:sz w:val="28"/>
          <w:szCs w:val="28"/>
        </w:rPr>
        <w:t>*</w:t>
      </w:r>
      <w:r w:rsidR="00AD0714" w:rsidRPr="00AD0714">
        <w:rPr>
          <w:rFonts w:hint="eastAsia"/>
          <w:sz w:val="24"/>
          <w:szCs w:val="24"/>
        </w:rPr>
        <w:t>（满足对应课程标准的第</w:t>
      </w:r>
      <w:r w:rsidR="00AD0714" w:rsidRPr="004F34E5">
        <w:rPr>
          <w:rFonts w:ascii="Times New Roman" w:hAnsi="Times New Roman"/>
          <w:sz w:val="24"/>
          <w:szCs w:val="24"/>
        </w:rPr>
        <w:t>2</w:t>
      </w:r>
      <w:r w:rsidR="00AD0714" w:rsidRPr="00AD0714">
        <w:rPr>
          <w:rFonts w:hint="eastAsia"/>
          <w:sz w:val="24"/>
          <w:szCs w:val="24"/>
        </w:rPr>
        <w:t>条）</w:t>
      </w:r>
    </w:p>
    <w:p w:rsidR="005206F6" w:rsidRDefault="005206F6" w:rsidP="005206F6">
      <w:pPr>
        <w:spacing w:line="360" w:lineRule="auto"/>
        <w:ind w:firstLine="470"/>
        <w:rPr>
          <w:rFonts w:ascii="Calibri" w:eastAsia="宋体" w:hAnsi="Calibri" w:cs="黑体"/>
          <w:sz w:val="24"/>
          <w:szCs w:val="24"/>
        </w:rPr>
      </w:pPr>
      <w:r>
        <w:rPr>
          <w:rFonts w:ascii="Calibri" w:eastAsia="宋体" w:hAnsi="Calibri" w:cs="黑体" w:hint="eastAsia"/>
          <w:sz w:val="24"/>
          <w:szCs w:val="24"/>
        </w:rPr>
        <w:t>第</w:t>
      </w:r>
      <w:r w:rsidR="00805C74">
        <w:rPr>
          <w:rFonts w:ascii="Calibri" w:eastAsia="宋体" w:hAnsi="Calibri" w:cs="黑体" w:hint="eastAsia"/>
          <w:sz w:val="24"/>
          <w:szCs w:val="24"/>
        </w:rPr>
        <w:t>1</w:t>
      </w:r>
      <w:r>
        <w:rPr>
          <w:rFonts w:ascii="Calibri" w:eastAsia="宋体" w:hAnsi="Calibri" w:cs="黑体" w:hint="eastAsia"/>
          <w:sz w:val="24"/>
          <w:szCs w:val="24"/>
        </w:rPr>
        <w:t>章</w:t>
      </w:r>
      <w:r>
        <w:rPr>
          <w:rFonts w:ascii="Calibri" w:eastAsia="宋体" w:hAnsi="Calibri" w:cs="黑体" w:hint="eastAsia"/>
          <w:sz w:val="24"/>
          <w:szCs w:val="24"/>
        </w:rPr>
        <w:t xml:space="preserve"> </w:t>
      </w:r>
      <w:r w:rsidR="006766FD" w:rsidRPr="006766FD">
        <w:rPr>
          <w:rFonts w:hint="eastAsia"/>
          <w:sz w:val="24"/>
          <w:szCs w:val="24"/>
        </w:rPr>
        <w:t>绪论</w:t>
      </w:r>
    </w:p>
    <w:p w:rsidR="009043E8" w:rsidRPr="002E2F3A" w:rsidRDefault="005206F6" w:rsidP="006275D1">
      <w:pPr>
        <w:spacing w:line="360" w:lineRule="auto"/>
        <w:ind w:firstLineChars="200" w:firstLine="480"/>
        <w:rPr>
          <w:rFonts w:ascii="Calibri" w:eastAsia="宋体" w:hAnsi="Calibri" w:cs="黑体"/>
          <w:sz w:val="24"/>
          <w:szCs w:val="24"/>
        </w:rPr>
      </w:pPr>
      <w:r>
        <w:rPr>
          <w:rFonts w:ascii="Calibri" w:eastAsia="宋体" w:hAnsi="Calibri" w:cs="黑体" w:hint="eastAsia"/>
          <w:sz w:val="24"/>
          <w:szCs w:val="24"/>
        </w:rPr>
        <w:t>1</w:t>
      </w:r>
      <w:r w:rsidR="002E2F3A" w:rsidRPr="002E2F3A">
        <w:rPr>
          <w:rFonts w:ascii="Calibri" w:eastAsia="宋体" w:hAnsi="Calibri" w:cs="黑体" w:hint="eastAsia"/>
          <w:sz w:val="24"/>
          <w:szCs w:val="24"/>
        </w:rPr>
        <w:t xml:space="preserve">. </w:t>
      </w:r>
      <w:r w:rsidR="009043E8" w:rsidRPr="002E2F3A">
        <w:rPr>
          <w:rFonts w:ascii="Calibri" w:eastAsia="宋体" w:hAnsi="Calibri" w:cs="黑体" w:hint="eastAsia"/>
          <w:sz w:val="24"/>
          <w:szCs w:val="24"/>
        </w:rPr>
        <w:t>课时数</w:t>
      </w:r>
      <w:r w:rsidR="006766FD">
        <w:rPr>
          <w:rFonts w:ascii="Calibri" w:eastAsia="宋体" w:hAnsi="Calibri" w:cs="黑体" w:hint="eastAsia"/>
          <w:sz w:val="24"/>
          <w:szCs w:val="24"/>
        </w:rPr>
        <w:t>：</w:t>
      </w:r>
      <w:r w:rsidR="006766FD">
        <w:rPr>
          <w:rFonts w:ascii="Calibri" w:eastAsia="宋体" w:hAnsi="Calibri" w:cs="黑体" w:hint="eastAsia"/>
          <w:sz w:val="24"/>
          <w:szCs w:val="24"/>
        </w:rPr>
        <w:t>3</w:t>
      </w:r>
    </w:p>
    <w:p w:rsidR="009043E8" w:rsidRDefault="005206F6" w:rsidP="002E2F3A">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2</w:t>
      </w:r>
      <w:r w:rsidR="002E2F3A" w:rsidRPr="002E2F3A">
        <w:rPr>
          <w:rFonts w:ascii="Calibri" w:eastAsia="宋体" w:hAnsi="Calibri" w:cs="黑体" w:hint="eastAsia"/>
          <w:sz w:val="24"/>
          <w:szCs w:val="24"/>
        </w:rPr>
        <w:t xml:space="preserve">. </w:t>
      </w:r>
      <w:r w:rsidR="002E2F3A" w:rsidRPr="002E2F3A">
        <w:rPr>
          <w:rFonts w:ascii="Calibri" w:eastAsia="宋体" w:hAnsi="Calibri" w:cs="黑体" w:hint="eastAsia"/>
          <w:sz w:val="24"/>
          <w:szCs w:val="24"/>
        </w:rPr>
        <w:t>讲授内容</w:t>
      </w:r>
      <w:r w:rsidR="009043E8" w:rsidRPr="002E2F3A">
        <w:rPr>
          <w:rFonts w:ascii="Calibri" w:eastAsia="宋体" w:hAnsi="Calibri" w:cs="黑体" w:hint="eastAsia"/>
          <w:sz w:val="24"/>
          <w:szCs w:val="24"/>
        </w:rPr>
        <w:t>或</w:t>
      </w:r>
      <w:r w:rsidR="002E2F3A" w:rsidRPr="002E2F3A">
        <w:rPr>
          <w:rFonts w:ascii="Calibri" w:eastAsia="宋体" w:hAnsi="Calibri" w:cs="黑体" w:hint="eastAsia"/>
          <w:sz w:val="24"/>
          <w:szCs w:val="24"/>
        </w:rPr>
        <w:t>训练</w:t>
      </w:r>
      <w:r w:rsidR="009043E8" w:rsidRPr="002E2F3A">
        <w:rPr>
          <w:rFonts w:ascii="Calibri" w:eastAsia="宋体" w:hAnsi="Calibri" w:cs="黑体" w:hint="eastAsia"/>
          <w:sz w:val="24"/>
          <w:szCs w:val="24"/>
        </w:rPr>
        <w:t>技能，重点、难点</w:t>
      </w:r>
    </w:p>
    <w:p w:rsidR="006766FD" w:rsidRDefault="006766FD" w:rsidP="002E2F3A">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内容</w:t>
      </w:r>
    </w:p>
    <w:p w:rsidR="006766FD" w:rsidRPr="006766FD" w:rsidRDefault="006766FD" w:rsidP="006766FD">
      <w:pPr>
        <w:spacing w:line="360" w:lineRule="auto"/>
        <w:ind w:firstLineChars="196" w:firstLine="353"/>
        <w:rPr>
          <w:szCs w:val="21"/>
        </w:rPr>
      </w:pPr>
      <w:r>
        <w:rPr>
          <w:rFonts w:hint="eastAsia"/>
          <w:sz w:val="18"/>
          <w:szCs w:val="18"/>
        </w:rPr>
        <w:t xml:space="preserve"> 1</w:t>
      </w:r>
      <w:r>
        <w:rPr>
          <w:rFonts w:hint="eastAsia"/>
          <w:sz w:val="18"/>
          <w:szCs w:val="18"/>
        </w:rPr>
        <w:t>）</w:t>
      </w:r>
      <w:r w:rsidRPr="006766FD">
        <w:rPr>
          <w:rFonts w:hint="eastAsia"/>
          <w:szCs w:val="21"/>
        </w:rPr>
        <w:t>测量与计量的基本概念</w:t>
      </w:r>
    </w:p>
    <w:p w:rsidR="006766FD" w:rsidRPr="006766FD" w:rsidRDefault="006766FD" w:rsidP="006766FD">
      <w:pPr>
        <w:spacing w:line="360" w:lineRule="auto"/>
        <w:ind w:firstLineChars="196" w:firstLine="412"/>
        <w:rPr>
          <w:szCs w:val="21"/>
        </w:rPr>
      </w:pPr>
      <w:r w:rsidRPr="006766FD">
        <w:rPr>
          <w:rFonts w:hint="eastAsia"/>
          <w:szCs w:val="21"/>
        </w:rPr>
        <w:t>2</w:t>
      </w:r>
      <w:r w:rsidRPr="006766FD">
        <w:rPr>
          <w:rFonts w:hint="eastAsia"/>
          <w:szCs w:val="21"/>
        </w:rPr>
        <w:t>）电子测量的内容与特点</w:t>
      </w:r>
    </w:p>
    <w:p w:rsidR="006766FD" w:rsidRPr="006766FD" w:rsidRDefault="006766FD" w:rsidP="006766FD">
      <w:pPr>
        <w:spacing w:line="360" w:lineRule="auto"/>
        <w:ind w:firstLineChars="196" w:firstLine="412"/>
        <w:rPr>
          <w:szCs w:val="21"/>
        </w:rPr>
      </w:pPr>
      <w:r w:rsidRPr="006766FD">
        <w:rPr>
          <w:rFonts w:hint="eastAsia"/>
          <w:szCs w:val="21"/>
        </w:rPr>
        <w:t>3</w:t>
      </w:r>
      <w:r w:rsidRPr="006766FD">
        <w:rPr>
          <w:rFonts w:hint="eastAsia"/>
          <w:szCs w:val="21"/>
        </w:rPr>
        <w:t>）电子测量仪器的分类</w:t>
      </w:r>
    </w:p>
    <w:p w:rsidR="006766FD" w:rsidRPr="006766FD" w:rsidRDefault="006766FD" w:rsidP="006766FD">
      <w:pPr>
        <w:spacing w:line="360" w:lineRule="auto"/>
        <w:ind w:firstLineChars="196" w:firstLine="412"/>
        <w:rPr>
          <w:szCs w:val="21"/>
        </w:rPr>
      </w:pPr>
      <w:r w:rsidRPr="006766FD">
        <w:rPr>
          <w:rFonts w:hint="eastAsia"/>
          <w:szCs w:val="21"/>
        </w:rPr>
        <w:t>4</w:t>
      </w:r>
      <w:r w:rsidRPr="006766FD">
        <w:rPr>
          <w:rFonts w:hint="eastAsia"/>
          <w:szCs w:val="21"/>
        </w:rPr>
        <w:t>）电子测量方法</w:t>
      </w:r>
    </w:p>
    <w:p w:rsidR="006766FD" w:rsidRDefault="006766FD" w:rsidP="006766FD">
      <w:pPr>
        <w:spacing w:line="360" w:lineRule="auto"/>
        <w:ind w:firstLineChars="196" w:firstLine="412"/>
        <w:rPr>
          <w:szCs w:val="21"/>
        </w:rPr>
      </w:pPr>
      <w:r w:rsidRPr="006766FD">
        <w:rPr>
          <w:rFonts w:hint="eastAsia"/>
          <w:szCs w:val="21"/>
        </w:rPr>
        <w:lastRenderedPageBreak/>
        <w:t>5</w:t>
      </w:r>
      <w:r w:rsidRPr="006766FD">
        <w:rPr>
          <w:rFonts w:hint="eastAsia"/>
          <w:szCs w:val="21"/>
        </w:rPr>
        <w:t>）计量的基本内容</w:t>
      </w:r>
    </w:p>
    <w:p w:rsidR="006766FD" w:rsidRDefault="006766FD" w:rsidP="006766FD">
      <w:pPr>
        <w:spacing w:line="360" w:lineRule="auto"/>
        <w:ind w:firstLineChars="196" w:firstLine="470"/>
        <w:rPr>
          <w:sz w:val="24"/>
          <w:szCs w:val="24"/>
        </w:rPr>
      </w:pPr>
      <w:r w:rsidRPr="006766FD">
        <w:rPr>
          <w:rFonts w:hint="eastAsia"/>
          <w:sz w:val="24"/>
          <w:szCs w:val="24"/>
        </w:rPr>
        <w:t>重点</w:t>
      </w:r>
    </w:p>
    <w:p w:rsidR="006766FD" w:rsidRPr="006766FD" w:rsidRDefault="00686C77" w:rsidP="006766FD">
      <w:pPr>
        <w:spacing w:line="360" w:lineRule="auto"/>
        <w:ind w:firstLineChars="196" w:firstLine="353"/>
        <w:rPr>
          <w:szCs w:val="21"/>
        </w:rPr>
      </w:pPr>
      <w:r>
        <w:rPr>
          <w:rFonts w:hint="eastAsia"/>
          <w:sz w:val="18"/>
          <w:szCs w:val="18"/>
        </w:rPr>
        <w:t xml:space="preserve"> </w:t>
      </w:r>
      <w:r w:rsidR="006766FD">
        <w:rPr>
          <w:rFonts w:hint="eastAsia"/>
          <w:sz w:val="18"/>
          <w:szCs w:val="18"/>
        </w:rPr>
        <w:t>1</w:t>
      </w:r>
      <w:r w:rsidR="006766FD">
        <w:rPr>
          <w:rFonts w:hint="eastAsia"/>
          <w:sz w:val="18"/>
          <w:szCs w:val="18"/>
        </w:rPr>
        <w:t>）</w:t>
      </w:r>
      <w:r w:rsidR="006766FD" w:rsidRPr="006766FD">
        <w:rPr>
          <w:rFonts w:hint="eastAsia"/>
          <w:szCs w:val="21"/>
        </w:rPr>
        <w:t>测量与计量的基本概念</w:t>
      </w:r>
    </w:p>
    <w:p w:rsidR="006766FD" w:rsidRPr="006766FD" w:rsidRDefault="006766FD" w:rsidP="006766FD">
      <w:pPr>
        <w:spacing w:line="360" w:lineRule="auto"/>
        <w:ind w:firstLineChars="196" w:firstLine="412"/>
        <w:rPr>
          <w:szCs w:val="21"/>
        </w:rPr>
      </w:pPr>
      <w:r w:rsidRPr="006766FD">
        <w:rPr>
          <w:rFonts w:hint="eastAsia"/>
          <w:szCs w:val="21"/>
        </w:rPr>
        <w:t>2</w:t>
      </w:r>
      <w:r w:rsidRPr="006766FD">
        <w:rPr>
          <w:rFonts w:hint="eastAsia"/>
          <w:szCs w:val="21"/>
        </w:rPr>
        <w:t>）电子测量方法</w:t>
      </w:r>
    </w:p>
    <w:p w:rsidR="006766FD" w:rsidRDefault="006766FD" w:rsidP="006766FD">
      <w:pPr>
        <w:spacing w:line="360" w:lineRule="auto"/>
        <w:ind w:firstLineChars="196" w:firstLine="470"/>
        <w:rPr>
          <w:rFonts w:ascii="Calibri" w:eastAsia="宋体" w:hAnsi="Calibri" w:cs="黑体"/>
          <w:sz w:val="24"/>
          <w:szCs w:val="24"/>
        </w:rPr>
      </w:pPr>
      <w:r>
        <w:rPr>
          <w:rFonts w:ascii="Calibri" w:eastAsia="宋体" w:hAnsi="Calibri" w:cs="黑体"/>
          <w:sz w:val="24"/>
          <w:szCs w:val="24"/>
        </w:rPr>
        <w:t>难点</w:t>
      </w:r>
    </w:p>
    <w:p w:rsidR="006766FD" w:rsidRPr="006766FD" w:rsidRDefault="00686C77" w:rsidP="006766FD">
      <w:pPr>
        <w:spacing w:line="360" w:lineRule="auto"/>
        <w:ind w:firstLineChars="196" w:firstLine="353"/>
        <w:rPr>
          <w:szCs w:val="21"/>
        </w:rPr>
      </w:pPr>
      <w:r>
        <w:rPr>
          <w:rFonts w:hint="eastAsia"/>
          <w:sz w:val="18"/>
          <w:szCs w:val="18"/>
        </w:rPr>
        <w:t xml:space="preserve"> </w:t>
      </w:r>
      <w:r w:rsidR="006766FD">
        <w:rPr>
          <w:rFonts w:hint="eastAsia"/>
          <w:sz w:val="18"/>
          <w:szCs w:val="18"/>
        </w:rPr>
        <w:t>1</w:t>
      </w:r>
      <w:r w:rsidR="006766FD">
        <w:rPr>
          <w:rFonts w:hint="eastAsia"/>
          <w:sz w:val="18"/>
          <w:szCs w:val="18"/>
        </w:rPr>
        <w:t>）</w:t>
      </w:r>
      <w:r w:rsidR="006766FD">
        <w:rPr>
          <w:rFonts w:hint="eastAsia"/>
          <w:szCs w:val="21"/>
        </w:rPr>
        <w:t>分析</w:t>
      </w:r>
      <w:r w:rsidR="006766FD" w:rsidRPr="006766FD">
        <w:rPr>
          <w:rFonts w:hint="eastAsia"/>
          <w:szCs w:val="21"/>
        </w:rPr>
        <w:t>、理解测量对象及测量要求，制定测量方案</w:t>
      </w:r>
    </w:p>
    <w:p w:rsidR="006766FD" w:rsidRPr="006766FD" w:rsidRDefault="006766FD" w:rsidP="006766FD">
      <w:pPr>
        <w:spacing w:line="360" w:lineRule="auto"/>
        <w:ind w:firstLineChars="196" w:firstLine="412"/>
        <w:rPr>
          <w:szCs w:val="21"/>
        </w:rPr>
      </w:pPr>
      <w:r w:rsidRPr="006766FD">
        <w:rPr>
          <w:rFonts w:hint="eastAsia"/>
          <w:szCs w:val="21"/>
        </w:rPr>
        <w:t>2</w:t>
      </w:r>
      <w:r w:rsidRPr="006766FD">
        <w:rPr>
          <w:rFonts w:hint="eastAsia"/>
          <w:szCs w:val="21"/>
        </w:rPr>
        <w:t>）选择测量仪器和设备，组建测量系统。</w:t>
      </w:r>
    </w:p>
    <w:p w:rsidR="009043E8" w:rsidRDefault="005206F6" w:rsidP="006766FD">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3</w:t>
      </w:r>
      <w:r w:rsidR="002E2F3A" w:rsidRPr="002E2F3A">
        <w:rPr>
          <w:rFonts w:ascii="Calibri" w:eastAsia="宋体" w:hAnsi="Calibri" w:cs="黑体" w:hint="eastAsia"/>
          <w:sz w:val="24"/>
          <w:szCs w:val="24"/>
        </w:rPr>
        <w:t xml:space="preserve">. </w:t>
      </w:r>
      <w:r w:rsidR="009043E8" w:rsidRPr="002E2F3A">
        <w:rPr>
          <w:rFonts w:ascii="Calibri" w:eastAsia="宋体" w:hAnsi="Calibri" w:cs="黑体" w:hint="eastAsia"/>
          <w:sz w:val="24"/>
          <w:szCs w:val="24"/>
        </w:rPr>
        <w:t>学生学习任务</w:t>
      </w:r>
    </w:p>
    <w:p w:rsidR="006766FD" w:rsidRPr="002E2F3A" w:rsidRDefault="006766FD" w:rsidP="006766FD">
      <w:pPr>
        <w:spacing w:line="360" w:lineRule="auto"/>
        <w:ind w:firstLineChars="196" w:firstLine="412"/>
        <w:rPr>
          <w:rFonts w:ascii="Calibri" w:eastAsia="宋体" w:hAnsi="Calibri" w:cs="黑体"/>
          <w:sz w:val="24"/>
          <w:szCs w:val="24"/>
        </w:rPr>
      </w:pPr>
      <w:r>
        <w:rPr>
          <w:rFonts w:ascii="Calibri" w:eastAsia="宋体" w:hAnsi="Calibri" w:cs="黑体" w:hint="eastAsia"/>
          <w:szCs w:val="21"/>
        </w:rPr>
        <w:tab/>
      </w:r>
      <w:r>
        <w:rPr>
          <w:rFonts w:ascii="Calibri" w:eastAsia="宋体" w:hAnsi="Calibri" w:cs="黑体" w:hint="eastAsia"/>
          <w:szCs w:val="21"/>
        </w:rPr>
        <w:tab/>
      </w:r>
      <w:r w:rsidRPr="00C00B00">
        <w:rPr>
          <w:rFonts w:ascii="Calibri" w:eastAsia="宋体" w:hAnsi="Calibri" w:cs="黑体" w:hint="eastAsia"/>
          <w:szCs w:val="21"/>
        </w:rPr>
        <w:t>课前预习及课后作业</w:t>
      </w:r>
      <w:r>
        <w:rPr>
          <w:rFonts w:ascii="Calibri" w:eastAsia="宋体" w:hAnsi="Calibri" w:cs="黑体" w:hint="eastAsia"/>
          <w:szCs w:val="21"/>
        </w:rPr>
        <w:t>。</w:t>
      </w:r>
    </w:p>
    <w:p w:rsidR="009043E8" w:rsidRPr="002E2F3A" w:rsidRDefault="005206F6" w:rsidP="002E2F3A">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4</w:t>
      </w:r>
      <w:r w:rsidR="002E2F3A" w:rsidRPr="002E2F3A">
        <w:rPr>
          <w:rFonts w:ascii="Calibri" w:eastAsia="宋体" w:hAnsi="Calibri" w:cs="黑体" w:hint="eastAsia"/>
          <w:sz w:val="24"/>
          <w:szCs w:val="24"/>
        </w:rPr>
        <w:t xml:space="preserve">. </w:t>
      </w:r>
      <w:r w:rsidR="002E2F3A" w:rsidRPr="002E2F3A">
        <w:rPr>
          <w:rFonts w:ascii="Calibri" w:eastAsia="宋体" w:hAnsi="Calibri" w:cs="黑体" w:hint="eastAsia"/>
          <w:sz w:val="24"/>
          <w:szCs w:val="24"/>
        </w:rPr>
        <w:t>教学方法</w:t>
      </w:r>
    </w:p>
    <w:p w:rsidR="009043E8" w:rsidRPr="007C0D7C" w:rsidRDefault="006766FD" w:rsidP="009043E8">
      <w:pPr>
        <w:spacing w:line="360" w:lineRule="auto"/>
        <w:ind w:firstLineChars="200" w:firstLine="480"/>
        <w:rPr>
          <w:rFonts w:ascii="Calibri" w:eastAsia="宋体" w:hAnsi="Calibri" w:cs="黑体"/>
          <w:szCs w:val="21"/>
        </w:rPr>
      </w:pPr>
      <w:r>
        <w:rPr>
          <w:rFonts w:ascii="Calibri" w:eastAsia="宋体" w:hAnsi="Calibri" w:cs="黑体" w:hint="eastAsia"/>
          <w:sz w:val="24"/>
          <w:szCs w:val="24"/>
        </w:rPr>
        <w:tab/>
      </w:r>
      <w:r w:rsidRPr="007C0D7C">
        <w:rPr>
          <w:rFonts w:ascii="Calibri" w:eastAsia="宋体" w:hAnsi="Calibri" w:cs="黑体"/>
          <w:szCs w:val="21"/>
        </w:rPr>
        <w:t>课堂讲授</w:t>
      </w:r>
      <w:r w:rsidRPr="007C0D7C">
        <w:rPr>
          <w:rFonts w:ascii="Calibri" w:eastAsia="宋体" w:hAnsi="Calibri" w:cs="黑体" w:hint="eastAsia"/>
          <w:szCs w:val="21"/>
        </w:rPr>
        <w:t>。</w:t>
      </w:r>
    </w:p>
    <w:p w:rsidR="002E2F3A" w:rsidRDefault="005206F6" w:rsidP="002E2F3A">
      <w:pPr>
        <w:spacing w:line="360" w:lineRule="auto"/>
        <w:ind w:firstLineChars="200" w:firstLine="480"/>
        <w:rPr>
          <w:rFonts w:ascii="Calibri" w:eastAsia="宋体" w:hAnsi="Calibri" w:cs="黑体"/>
          <w:sz w:val="24"/>
          <w:szCs w:val="24"/>
        </w:rPr>
      </w:pPr>
      <w:r>
        <w:rPr>
          <w:rFonts w:ascii="Calibri" w:eastAsia="宋体" w:hAnsi="Calibri" w:cs="黑体" w:hint="eastAsia"/>
          <w:sz w:val="24"/>
          <w:szCs w:val="24"/>
        </w:rPr>
        <w:t>5</w:t>
      </w:r>
      <w:r w:rsidR="002E2F3A" w:rsidRPr="002E2F3A">
        <w:rPr>
          <w:rFonts w:ascii="Calibri" w:eastAsia="宋体" w:hAnsi="Calibri" w:cs="黑体" w:hint="eastAsia"/>
          <w:sz w:val="24"/>
          <w:szCs w:val="24"/>
        </w:rPr>
        <w:t xml:space="preserve">. </w:t>
      </w:r>
      <w:r w:rsidR="002E2F3A" w:rsidRPr="002E2F3A">
        <w:rPr>
          <w:rFonts w:ascii="Calibri" w:eastAsia="宋体" w:hAnsi="Calibri" w:cs="黑体" w:hint="eastAsia"/>
          <w:sz w:val="24"/>
          <w:szCs w:val="24"/>
        </w:rPr>
        <w:t>课外学习要求</w:t>
      </w:r>
    </w:p>
    <w:p w:rsidR="006766FD" w:rsidRPr="002E2F3A" w:rsidRDefault="006766FD" w:rsidP="006766FD">
      <w:pPr>
        <w:spacing w:line="360" w:lineRule="auto"/>
        <w:ind w:firstLineChars="200" w:firstLine="420"/>
        <w:rPr>
          <w:rFonts w:ascii="Calibri" w:eastAsia="宋体" w:hAnsi="Calibri" w:cs="黑体"/>
          <w:sz w:val="24"/>
          <w:szCs w:val="24"/>
        </w:rPr>
      </w:pPr>
      <w:r>
        <w:rPr>
          <w:rFonts w:ascii="Calibri" w:eastAsia="宋体" w:hAnsi="Calibri" w:cs="黑体" w:hint="eastAsia"/>
          <w:szCs w:val="21"/>
        </w:rPr>
        <w:tab/>
      </w:r>
      <w:r w:rsidRPr="00C00B00">
        <w:rPr>
          <w:rFonts w:ascii="Calibri" w:eastAsia="宋体" w:hAnsi="Calibri" w:cs="黑体" w:hint="eastAsia"/>
          <w:szCs w:val="21"/>
        </w:rPr>
        <w:t>课后习题</w:t>
      </w:r>
      <w:r>
        <w:rPr>
          <w:rFonts w:ascii="Calibri" w:eastAsia="宋体" w:hAnsi="Calibri" w:cs="黑体" w:hint="eastAsia"/>
          <w:szCs w:val="21"/>
        </w:rPr>
        <w:t>。</w:t>
      </w:r>
    </w:p>
    <w:p w:rsidR="00EE516D" w:rsidRDefault="005206F6" w:rsidP="005206F6">
      <w:pPr>
        <w:spacing w:line="360" w:lineRule="auto"/>
        <w:ind w:firstLine="465"/>
        <w:rPr>
          <w:rFonts w:ascii="Calibri" w:eastAsia="宋体" w:hAnsi="Calibri" w:cs="黑体"/>
          <w:sz w:val="24"/>
          <w:szCs w:val="24"/>
        </w:rPr>
      </w:pPr>
      <w:r>
        <w:rPr>
          <w:rFonts w:ascii="Calibri" w:eastAsia="宋体" w:hAnsi="Calibri" w:cs="黑体" w:hint="eastAsia"/>
          <w:sz w:val="24"/>
          <w:szCs w:val="24"/>
        </w:rPr>
        <w:t>第</w:t>
      </w:r>
      <w:r w:rsidR="00805C74">
        <w:rPr>
          <w:rFonts w:ascii="Calibri" w:eastAsia="宋体" w:hAnsi="Calibri" w:cs="黑体" w:hint="eastAsia"/>
          <w:sz w:val="24"/>
          <w:szCs w:val="24"/>
        </w:rPr>
        <w:t>2</w:t>
      </w:r>
      <w:r>
        <w:rPr>
          <w:rFonts w:ascii="Calibri" w:eastAsia="宋体" w:hAnsi="Calibri" w:cs="黑体" w:hint="eastAsia"/>
          <w:sz w:val="24"/>
          <w:szCs w:val="24"/>
        </w:rPr>
        <w:t>章</w:t>
      </w:r>
      <w:r>
        <w:rPr>
          <w:rFonts w:ascii="Calibri" w:eastAsia="宋体" w:hAnsi="Calibri" w:cs="黑体" w:hint="eastAsia"/>
          <w:sz w:val="24"/>
          <w:szCs w:val="24"/>
        </w:rPr>
        <w:t xml:space="preserve"> </w:t>
      </w:r>
      <w:r w:rsidR="001F2278" w:rsidRPr="001F2278">
        <w:rPr>
          <w:rFonts w:hint="eastAsia"/>
          <w:sz w:val="24"/>
          <w:szCs w:val="24"/>
        </w:rPr>
        <w:t>误差理论与测量不确定度评定</w:t>
      </w:r>
    </w:p>
    <w:p w:rsidR="00686C77" w:rsidRPr="002E2F3A" w:rsidRDefault="00686C77" w:rsidP="00686C77">
      <w:pPr>
        <w:spacing w:line="360" w:lineRule="auto"/>
        <w:ind w:firstLineChars="200" w:firstLine="480"/>
        <w:rPr>
          <w:rFonts w:ascii="Calibri" w:eastAsia="宋体" w:hAnsi="Calibri" w:cs="黑体"/>
          <w:sz w:val="24"/>
          <w:szCs w:val="24"/>
        </w:rPr>
      </w:pPr>
      <w:r>
        <w:rPr>
          <w:rFonts w:ascii="Calibri" w:eastAsia="宋体" w:hAnsi="Calibri" w:cs="黑体" w:hint="eastAsia"/>
          <w:sz w:val="24"/>
          <w:szCs w:val="24"/>
        </w:rPr>
        <w:t>1</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课时数</w:t>
      </w:r>
      <w:r>
        <w:rPr>
          <w:rFonts w:ascii="Calibri" w:eastAsia="宋体" w:hAnsi="Calibri" w:cs="黑体" w:hint="eastAsia"/>
          <w:sz w:val="24"/>
          <w:szCs w:val="24"/>
        </w:rPr>
        <w:t>：</w:t>
      </w:r>
      <w:r w:rsidR="001F2278">
        <w:rPr>
          <w:rFonts w:ascii="Calibri" w:eastAsia="宋体" w:hAnsi="Calibri" w:cs="黑体" w:hint="eastAsia"/>
          <w:sz w:val="24"/>
          <w:szCs w:val="24"/>
        </w:rPr>
        <w:t>6</w:t>
      </w:r>
    </w:p>
    <w:p w:rsidR="00686C77" w:rsidRDefault="00686C77" w:rsidP="00686C77">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2</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讲授内容或训练技能，重点、难点</w:t>
      </w:r>
    </w:p>
    <w:p w:rsidR="00686C77" w:rsidRDefault="00686C77" w:rsidP="00686C77">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内容</w:t>
      </w:r>
    </w:p>
    <w:p w:rsidR="00686C77" w:rsidRPr="001F2278" w:rsidRDefault="00686C77" w:rsidP="001F2278">
      <w:pPr>
        <w:spacing w:line="360" w:lineRule="auto"/>
        <w:ind w:firstLineChars="196" w:firstLine="412"/>
        <w:rPr>
          <w:szCs w:val="21"/>
        </w:rPr>
      </w:pPr>
      <w:r w:rsidRPr="001F2278">
        <w:rPr>
          <w:rFonts w:hint="eastAsia"/>
          <w:szCs w:val="21"/>
        </w:rPr>
        <w:t xml:space="preserve"> 1</w:t>
      </w:r>
      <w:r w:rsidRPr="001F2278">
        <w:rPr>
          <w:rFonts w:hint="eastAsia"/>
          <w:szCs w:val="21"/>
        </w:rPr>
        <w:t>）</w:t>
      </w:r>
      <w:r w:rsidR="001F2278" w:rsidRPr="001F2278">
        <w:rPr>
          <w:rFonts w:hint="eastAsia"/>
          <w:szCs w:val="21"/>
        </w:rPr>
        <w:t>测量误差的基本原理</w:t>
      </w:r>
    </w:p>
    <w:p w:rsidR="00686C77" w:rsidRPr="001F2278" w:rsidRDefault="00686C77" w:rsidP="00686C77">
      <w:pPr>
        <w:spacing w:line="360" w:lineRule="auto"/>
        <w:ind w:firstLineChars="196" w:firstLine="412"/>
        <w:rPr>
          <w:szCs w:val="21"/>
        </w:rPr>
      </w:pPr>
      <w:r w:rsidRPr="001F2278">
        <w:rPr>
          <w:rFonts w:hint="eastAsia"/>
          <w:szCs w:val="21"/>
        </w:rPr>
        <w:t>2</w:t>
      </w:r>
      <w:r w:rsidRPr="001F2278">
        <w:rPr>
          <w:rFonts w:hint="eastAsia"/>
          <w:szCs w:val="21"/>
        </w:rPr>
        <w:t>）</w:t>
      </w:r>
      <w:r w:rsidR="001F2278" w:rsidRPr="001F2278">
        <w:rPr>
          <w:rFonts w:hint="eastAsia"/>
          <w:szCs w:val="21"/>
        </w:rPr>
        <w:t>测量误差的分类</w:t>
      </w:r>
    </w:p>
    <w:p w:rsidR="00686C77" w:rsidRPr="001F2278" w:rsidRDefault="00686C77" w:rsidP="00686C77">
      <w:pPr>
        <w:spacing w:line="360" w:lineRule="auto"/>
        <w:ind w:firstLineChars="196" w:firstLine="412"/>
        <w:rPr>
          <w:szCs w:val="21"/>
        </w:rPr>
      </w:pPr>
      <w:r w:rsidRPr="001F2278">
        <w:rPr>
          <w:rFonts w:hint="eastAsia"/>
          <w:szCs w:val="21"/>
        </w:rPr>
        <w:t>3</w:t>
      </w:r>
      <w:r w:rsidRPr="001F2278">
        <w:rPr>
          <w:rFonts w:hint="eastAsia"/>
          <w:szCs w:val="21"/>
        </w:rPr>
        <w:t>）</w:t>
      </w:r>
      <w:r w:rsidR="001F2278" w:rsidRPr="001F2278">
        <w:rPr>
          <w:rFonts w:hint="eastAsia"/>
          <w:szCs w:val="21"/>
        </w:rPr>
        <w:t>随机误差的统计特性及其估算方法</w:t>
      </w:r>
    </w:p>
    <w:p w:rsidR="00686C77" w:rsidRPr="001F2278" w:rsidRDefault="00686C77" w:rsidP="00686C77">
      <w:pPr>
        <w:spacing w:line="360" w:lineRule="auto"/>
        <w:ind w:firstLineChars="196" w:firstLine="412"/>
        <w:rPr>
          <w:szCs w:val="21"/>
        </w:rPr>
      </w:pPr>
      <w:r w:rsidRPr="001F2278">
        <w:rPr>
          <w:rFonts w:hint="eastAsia"/>
          <w:szCs w:val="21"/>
        </w:rPr>
        <w:t>4</w:t>
      </w:r>
      <w:r w:rsidRPr="001F2278">
        <w:rPr>
          <w:rFonts w:hint="eastAsia"/>
          <w:szCs w:val="21"/>
        </w:rPr>
        <w:t>）</w:t>
      </w:r>
      <w:r w:rsidR="001F2278" w:rsidRPr="001F2278">
        <w:rPr>
          <w:rFonts w:hint="eastAsia"/>
          <w:szCs w:val="21"/>
        </w:rPr>
        <w:t>系统误差的特征及其减小方法</w:t>
      </w:r>
    </w:p>
    <w:p w:rsidR="00686C77" w:rsidRPr="001F2278" w:rsidRDefault="00686C77" w:rsidP="00686C77">
      <w:pPr>
        <w:spacing w:line="360" w:lineRule="auto"/>
        <w:ind w:firstLineChars="196" w:firstLine="412"/>
        <w:rPr>
          <w:szCs w:val="21"/>
        </w:rPr>
      </w:pPr>
      <w:r w:rsidRPr="001F2278">
        <w:rPr>
          <w:rFonts w:hint="eastAsia"/>
          <w:szCs w:val="21"/>
        </w:rPr>
        <w:t>5</w:t>
      </w:r>
      <w:r w:rsidRPr="001F2278">
        <w:rPr>
          <w:rFonts w:hint="eastAsia"/>
          <w:szCs w:val="21"/>
        </w:rPr>
        <w:t>）</w:t>
      </w:r>
      <w:r w:rsidR="001F2278" w:rsidRPr="001F2278">
        <w:rPr>
          <w:rFonts w:hint="eastAsia"/>
          <w:szCs w:val="21"/>
        </w:rPr>
        <w:t>疏失误差及其判断准则</w:t>
      </w:r>
    </w:p>
    <w:p w:rsidR="001F2278" w:rsidRDefault="001F2278" w:rsidP="001F2278">
      <w:pPr>
        <w:spacing w:line="360" w:lineRule="auto"/>
        <w:ind w:firstLineChars="196" w:firstLine="412"/>
        <w:rPr>
          <w:szCs w:val="21"/>
        </w:rPr>
      </w:pPr>
      <w:r>
        <w:rPr>
          <w:rFonts w:hint="eastAsia"/>
          <w:szCs w:val="21"/>
        </w:rPr>
        <w:t>6)</w:t>
      </w:r>
      <w:r w:rsidRPr="001F2278">
        <w:rPr>
          <w:rFonts w:hint="eastAsia"/>
          <w:sz w:val="18"/>
          <w:szCs w:val="18"/>
        </w:rPr>
        <w:t xml:space="preserve"> </w:t>
      </w:r>
      <w:r w:rsidRPr="001F2278">
        <w:rPr>
          <w:rFonts w:hint="eastAsia"/>
          <w:szCs w:val="21"/>
        </w:rPr>
        <w:t>测量数据的处理</w:t>
      </w:r>
    </w:p>
    <w:p w:rsidR="00686C77" w:rsidRDefault="00686C77" w:rsidP="00686C77">
      <w:pPr>
        <w:spacing w:line="360" w:lineRule="auto"/>
        <w:ind w:firstLineChars="196" w:firstLine="470"/>
        <w:rPr>
          <w:sz w:val="24"/>
          <w:szCs w:val="24"/>
        </w:rPr>
      </w:pPr>
      <w:r w:rsidRPr="006766FD">
        <w:rPr>
          <w:rFonts w:hint="eastAsia"/>
          <w:sz w:val="24"/>
          <w:szCs w:val="24"/>
        </w:rPr>
        <w:t>重点</w:t>
      </w:r>
    </w:p>
    <w:p w:rsidR="00686C77" w:rsidRPr="006766FD" w:rsidRDefault="00686C77" w:rsidP="00686C77">
      <w:pPr>
        <w:spacing w:line="360" w:lineRule="auto"/>
        <w:ind w:firstLineChars="196" w:firstLine="353"/>
        <w:rPr>
          <w:szCs w:val="21"/>
        </w:rPr>
      </w:pPr>
      <w:r>
        <w:rPr>
          <w:rFonts w:hint="eastAsia"/>
          <w:sz w:val="18"/>
          <w:szCs w:val="18"/>
        </w:rPr>
        <w:t xml:space="preserve"> 1</w:t>
      </w:r>
      <w:r>
        <w:rPr>
          <w:rFonts w:hint="eastAsia"/>
          <w:sz w:val="18"/>
          <w:szCs w:val="18"/>
        </w:rPr>
        <w:t>）</w:t>
      </w:r>
      <w:r w:rsidRPr="006766FD">
        <w:rPr>
          <w:rFonts w:hint="eastAsia"/>
          <w:szCs w:val="21"/>
        </w:rPr>
        <w:t>测量</w:t>
      </w:r>
      <w:r w:rsidR="001F2278">
        <w:rPr>
          <w:rFonts w:hint="eastAsia"/>
          <w:szCs w:val="21"/>
        </w:rPr>
        <w:t>误差的基本原理</w:t>
      </w:r>
    </w:p>
    <w:p w:rsidR="00686C77" w:rsidRDefault="00686C77" w:rsidP="00686C77">
      <w:pPr>
        <w:spacing w:line="360" w:lineRule="auto"/>
        <w:ind w:firstLineChars="196" w:firstLine="412"/>
        <w:rPr>
          <w:szCs w:val="21"/>
        </w:rPr>
      </w:pPr>
      <w:r w:rsidRPr="006766FD">
        <w:rPr>
          <w:rFonts w:hint="eastAsia"/>
          <w:szCs w:val="21"/>
        </w:rPr>
        <w:t>2</w:t>
      </w:r>
      <w:r w:rsidRPr="006766FD">
        <w:rPr>
          <w:rFonts w:hint="eastAsia"/>
          <w:szCs w:val="21"/>
        </w:rPr>
        <w:t>）</w:t>
      </w:r>
      <w:r w:rsidR="001F2278">
        <w:rPr>
          <w:rFonts w:hint="eastAsia"/>
          <w:szCs w:val="21"/>
        </w:rPr>
        <w:t>随机误差的统计特性及其估算方法</w:t>
      </w:r>
    </w:p>
    <w:p w:rsidR="001F2278" w:rsidRDefault="001F2278" w:rsidP="00686C77">
      <w:pPr>
        <w:spacing w:line="360" w:lineRule="auto"/>
        <w:ind w:firstLineChars="196" w:firstLine="412"/>
        <w:rPr>
          <w:szCs w:val="21"/>
        </w:rPr>
      </w:pPr>
      <w:r>
        <w:rPr>
          <w:rFonts w:hint="eastAsia"/>
          <w:szCs w:val="21"/>
        </w:rPr>
        <w:t>3</w:t>
      </w:r>
      <w:r>
        <w:rPr>
          <w:rFonts w:hint="eastAsia"/>
          <w:szCs w:val="21"/>
        </w:rPr>
        <w:t>）系统误差的特征及其减小方法</w:t>
      </w:r>
    </w:p>
    <w:p w:rsidR="001F2278" w:rsidRPr="006766FD" w:rsidRDefault="001F2278" w:rsidP="00686C77">
      <w:pPr>
        <w:spacing w:line="360" w:lineRule="auto"/>
        <w:ind w:firstLineChars="196" w:firstLine="412"/>
        <w:rPr>
          <w:szCs w:val="21"/>
        </w:rPr>
      </w:pPr>
      <w:r>
        <w:rPr>
          <w:rFonts w:hint="eastAsia"/>
          <w:szCs w:val="21"/>
        </w:rPr>
        <w:t>4</w:t>
      </w:r>
      <w:r>
        <w:rPr>
          <w:rFonts w:hint="eastAsia"/>
          <w:szCs w:val="21"/>
        </w:rPr>
        <w:t>）</w:t>
      </w:r>
      <w:r w:rsidRPr="001F2278">
        <w:rPr>
          <w:rFonts w:hint="eastAsia"/>
          <w:szCs w:val="21"/>
        </w:rPr>
        <w:t>疏失误差及其判断准则</w:t>
      </w:r>
    </w:p>
    <w:p w:rsidR="00686C77" w:rsidRDefault="00686C77" w:rsidP="00686C77">
      <w:pPr>
        <w:spacing w:line="360" w:lineRule="auto"/>
        <w:ind w:firstLineChars="196" w:firstLine="470"/>
        <w:rPr>
          <w:rFonts w:ascii="Calibri" w:eastAsia="宋体" w:hAnsi="Calibri" w:cs="黑体"/>
          <w:sz w:val="24"/>
          <w:szCs w:val="24"/>
        </w:rPr>
      </w:pPr>
      <w:r>
        <w:rPr>
          <w:rFonts w:ascii="Calibri" w:eastAsia="宋体" w:hAnsi="Calibri" w:cs="黑体"/>
          <w:sz w:val="24"/>
          <w:szCs w:val="24"/>
        </w:rPr>
        <w:t>难点</w:t>
      </w:r>
    </w:p>
    <w:p w:rsidR="00686C77" w:rsidRPr="007C0D7C" w:rsidRDefault="00686C77" w:rsidP="007C0D7C">
      <w:pPr>
        <w:spacing w:line="360" w:lineRule="auto"/>
        <w:ind w:firstLineChars="196" w:firstLine="412"/>
        <w:rPr>
          <w:szCs w:val="21"/>
        </w:rPr>
      </w:pPr>
      <w:r w:rsidRPr="007C0D7C">
        <w:rPr>
          <w:rFonts w:hint="eastAsia"/>
          <w:szCs w:val="21"/>
        </w:rPr>
        <w:t xml:space="preserve"> 1</w:t>
      </w:r>
      <w:r w:rsidRPr="007C0D7C">
        <w:rPr>
          <w:rFonts w:hint="eastAsia"/>
          <w:szCs w:val="21"/>
        </w:rPr>
        <w:t>）</w:t>
      </w:r>
      <w:r w:rsidR="001F2278" w:rsidRPr="007C0D7C">
        <w:rPr>
          <w:rFonts w:hint="eastAsia"/>
          <w:szCs w:val="21"/>
        </w:rPr>
        <w:t>等精密度测量结果的处理</w:t>
      </w:r>
    </w:p>
    <w:p w:rsidR="00686C77" w:rsidRDefault="00686C77" w:rsidP="00686C77">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lastRenderedPageBreak/>
        <w:t>3</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学生学习任务</w:t>
      </w:r>
    </w:p>
    <w:p w:rsidR="00686C77" w:rsidRPr="002E2F3A" w:rsidRDefault="00686C77" w:rsidP="00686C77">
      <w:pPr>
        <w:spacing w:line="360" w:lineRule="auto"/>
        <w:ind w:firstLineChars="196" w:firstLine="412"/>
        <w:rPr>
          <w:rFonts w:ascii="Calibri" w:eastAsia="宋体" w:hAnsi="Calibri" w:cs="黑体"/>
          <w:sz w:val="24"/>
          <w:szCs w:val="24"/>
        </w:rPr>
      </w:pPr>
      <w:r>
        <w:rPr>
          <w:rFonts w:ascii="Calibri" w:eastAsia="宋体" w:hAnsi="Calibri" w:cs="黑体" w:hint="eastAsia"/>
          <w:szCs w:val="21"/>
        </w:rPr>
        <w:tab/>
      </w:r>
      <w:r>
        <w:rPr>
          <w:rFonts w:ascii="Calibri" w:eastAsia="宋体" w:hAnsi="Calibri" w:cs="黑体" w:hint="eastAsia"/>
          <w:szCs w:val="21"/>
        </w:rPr>
        <w:tab/>
      </w:r>
      <w:r w:rsidRPr="00C00B00">
        <w:rPr>
          <w:rFonts w:ascii="Calibri" w:eastAsia="宋体" w:hAnsi="Calibri" w:cs="黑体" w:hint="eastAsia"/>
          <w:szCs w:val="21"/>
        </w:rPr>
        <w:t>课前预习及课后作业</w:t>
      </w:r>
      <w:r>
        <w:rPr>
          <w:rFonts w:ascii="Calibri" w:eastAsia="宋体" w:hAnsi="Calibri" w:cs="黑体" w:hint="eastAsia"/>
          <w:szCs w:val="21"/>
        </w:rPr>
        <w:t>。</w:t>
      </w:r>
    </w:p>
    <w:p w:rsidR="00686C77" w:rsidRPr="002E2F3A" w:rsidRDefault="00686C77" w:rsidP="00686C77">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4</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教学方法</w:t>
      </w:r>
    </w:p>
    <w:p w:rsidR="00686C77" w:rsidRPr="007C0D7C" w:rsidRDefault="00686C77" w:rsidP="00686C77">
      <w:pPr>
        <w:spacing w:line="360" w:lineRule="auto"/>
        <w:ind w:firstLineChars="200" w:firstLine="480"/>
        <w:rPr>
          <w:rFonts w:ascii="Calibri" w:eastAsia="宋体" w:hAnsi="Calibri" w:cs="黑体"/>
          <w:szCs w:val="21"/>
        </w:rPr>
      </w:pPr>
      <w:r>
        <w:rPr>
          <w:rFonts w:ascii="Calibri" w:eastAsia="宋体" w:hAnsi="Calibri" w:cs="黑体" w:hint="eastAsia"/>
          <w:sz w:val="24"/>
          <w:szCs w:val="24"/>
        </w:rPr>
        <w:tab/>
      </w:r>
      <w:r w:rsidRPr="007C0D7C">
        <w:rPr>
          <w:rFonts w:ascii="Calibri" w:eastAsia="宋体" w:hAnsi="Calibri" w:cs="黑体"/>
          <w:szCs w:val="21"/>
        </w:rPr>
        <w:t>课堂讲授</w:t>
      </w:r>
      <w:r w:rsidRPr="007C0D7C">
        <w:rPr>
          <w:rFonts w:ascii="Calibri" w:eastAsia="宋体" w:hAnsi="Calibri" w:cs="黑体" w:hint="eastAsia"/>
          <w:szCs w:val="21"/>
        </w:rPr>
        <w:t>。</w:t>
      </w:r>
    </w:p>
    <w:p w:rsidR="00686C77" w:rsidRDefault="00686C77" w:rsidP="00686C77">
      <w:pPr>
        <w:spacing w:line="360" w:lineRule="auto"/>
        <w:ind w:firstLineChars="200" w:firstLine="480"/>
        <w:rPr>
          <w:rFonts w:ascii="Calibri" w:eastAsia="宋体" w:hAnsi="Calibri" w:cs="黑体"/>
          <w:sz w:val="24"/>
          <w:szCs w:val="24"/>
        </w:rPr>
      </w:pPr>
      <w:r>
        <w:rPr>
          <w:rFonts w:ascii="Calibri" w:eastAsia="宋体" w:hAnsi="Calibri" w:cs="黑体" w:hint="eastAsia"/>
          <w:sz w:val="24"/>
          <w:szCs w:val="24"/>
        </w:rPr>
        <w:t>5</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课外学习要求</w:t>
      </w:r>
    </w:p>
    <w:p w:rsidR="00686C77" w:rsidRPr="002E2F3A" w:rsidRDefault="00686C77" w:rsidP="00686C77">
      <w:pPr>
        <w:spacing w:line="360" w:lineRule="auto"/>
        <w:ind w:firstLineChars="200" w:firstLine="420"/>
        <w:rPr>
          <w:rFonts w:ascii="Calibri" w:eastAsia="宋体" w:hAnsi="Calibri" w:cs="黑体"/>
          <w:sz w:val="24"/>
          <w:szCs w:val="24"/>
        </w:rPr>
      </w:pPr>
      <w:r>
        <w:rPr>
          <w:rFonts w:ascii="Calibri" w:eastAsia="宋体" w:hAnsi="Calibri" w:cs="黑体" w:hint="eastAsia"/>
          <w:szCs w:val="21"/>
        </w:rPr>
        <w:tab/>
      </w:r>
      <w:r w:rsidRPr="00C00B00">
        <w:rPr>
          <w:rFonts w:ascii="Calibri" w:eastAsia="宋体" w:hAnsi="Calibri" w:cs="黑体" w:hint="eastAsia"/>
          <w:szCs w:val="21"/>
        </w:rPr>
        <w:t>课后习题</w:t>
      </w:r>
      <w:r>
        <w:rPr>
          <w:rFonts w:ascii="Calibri" w:eastAsia="宋体" w:hAnsi="Calibri" w:cs="黑体" w:hint="eastAsia"/>
          <w:szCs w:val="21"/>
        </w:rPr>
        <w:t>。</w:t>
      </w:r>
    </w:p>
    <w:p w:rsidR="001F2278" w:rsidRDefault="001F2278" w:rsidP="001F2278">
      <w:pPr>
        <w:spacing w:line="360" w:lineRule="auto"/>
        <w:ind w:firstLine="465"/>
        <w:rPr>
          <w:rFonts w:ascii="Calibri" w:eastAsia="宋体" w:hAnsi="Calibri" w:cs="黑体"/>
          <w:sz w:val="24"/>
          <w:szCs w:val="24"/>
        </w:rPr>
      </w:pPr>
      <w:r>
        <w:rPr>
          <w:rFonts w:ascii="Calibri" w:eastAsia="宋体" w:hAnsi="Calibri" w:cs="黑体" w:hint="eastAsia"/>
          <w:sz w:val="24"/>
          <w:szCs w:val="24"/>
        </w:rPr>
        <w:t>第</w:t>
      </w:r>
      <w:r w:rsidR="00805C74">
        <w:rPr>
          <w:rFonts w:ascii="Calibri" w:eastAsia="宋体" w:hAnsi="Calibri" w:cs="黑体" w:hint="eastAsia"/>
          <w:sz w:val="24"/>
          <w:szCs w:val="24"/>
        </w:rPr>
        <w:t>4</w:t>
      </w:r>
      <w:r>
        <w:rPr>
          <w:rFonts w:ascii="Calibri" w:eastAsia="宋体" w:hAnsi="Calibri" w:cs="黑体" w:hint="eastAsia"/>
          <w:sz w:val="24"/>
          <w:szCs w:val="24"/>
        </w:rPr>
        <w:t>章</w:t>
      </w:r>
      <w:r>
        <w:rPr>
          <w:rFonts w:ascii="Calibri" w:eastAsia="宋体" w:hAnsi="Calibri" w:cs="黑体" w:hint="eastAsia"/>
          <w:sz w:val="24"/>
          <w:szCs w:val="24"/>
        </w:rPr>
        <w:t xml:space="preserve"> </w:t>
      </w:r>
      <w:r w:rsidR="002772A0" w:rsidRPr="002772A0">
        <w:rPr>
          <w:rFonts w:hint="eastAsia"/>
          <w:sz w:val="24"/>
          <w:szCs w:val="24"/>
        </w:rPr>
        <w:t>模拟测量方法</w:t>
      </w:r>
    </w:p>
    <w:p w:rsidR="001F2278" w:rsidRPr="002E2F3A" w:rsidRDefault="001F2278" w:rsidP="001F2278">
      <w:pPr>
        <w:spacing w:line="360" w:lineRule="auto"/>
        <w:ind w:firstLineChars="200" w:firstLine="480"/>
        <w:rPr>
          <w:rFonts w:ascii="Calibri" w:eastAsia="宋体" w:hAnsi="Calibri" w:cs="黑体"/>
          <w:sz w:val="24"/>
          <w:szCs w:val="24"/>
        </w:rPr>
      </w:pPr>
      <w:r>
        <w:rPr>
          <w:rFonts w:ascii="Calibri" w:eastAsia="宋体" w:hAnsi="Calibri" w:cs="黑体" w:hint="eastAsia"/>
          <w:sz w:val="24"/>
          <w:szCs w:val="24"/>
        </w:rPr>
        <w:t>1</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课时数</w:t>
      </w:r>
      <w:r>
        <w:rPr>
          <w:rFonts w:ascii="Calibri" w:eastAsia="宋体" w:hAnsi="Calibri" w:cs="黑体" w:hint="eastAsia"/>
          <w:sz w:val="24"/>
          <w:szCs w:val="24"/>
        </w:rPr>
        <w:t>：</w:t>
      </w:r>
      <w:r>
        <w:rPr>
          <w:rFonts w:ascii="Calibri" w:eastAsia="宋体" w:hAnsi="Calibri" w:cs="黑体" w:hint="eastAsia"/>
          <w:sz w:val="24"/>
          <w:szCs w:val="24"/>
        </w:rPr>
        <w:t>6</w:t>
      </w:r>
    </w:p>
    <w:p w:rsidR="001F2278" w:rsidRDefault="001F2278" w:rsidP="001F2278">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2</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讲授内容或训练技能，重点、难点</w:t>
      </w:r>
    </w:p>
    <w:p w:rsidR="001F2278" w:rsidRDefault="001F2278" w:rsidP="001F2278">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内容</w:t>
      </w:r>
    </w:p>
    <w:p w:rsidR="001F2278" w:rsidRPr="002772A0" w:rsidRDefault="001F2278" w:rsidP="001F2278">
      <w:pPr>
        <w:spacing w:line="360" w:lineRule="auto"/>
        <w:ind w:firstLineChars="196" w:firstLine="412"/>
        <w:rPr>
          <w:szCs w:val="21"/>
        </w:rPr>
      </w:pPr>
      <w:r w:rsidRPr="001F2278">
        <w:rPr>
          <w:rFonts w:hint="eastAsia"/>
          <w:szCs w:val="21"/>
        </w:rPr>
        <w:t xml:space="preserve"> 1</w:t>
      </w:r>
      <w:r w:rsidRPr="001F2278">
        <w:rPr>
          <w:rFonts w:hint="eastAsia"/>
          <w:szCs w:val="21"/>
        </w:rPr>
        <w:t>）</w:t>
      </w:r>
      <w:r w:rsidR="002772A0" w:rsidRPr="002772A0">
        <w:rPr>
          <w:rFonts w:hint="eastAsia"/>
          <w:szCs w:val="21"/>
        </w:rPr>
        <w:t>电压测量概述</w:t>
      </w:r>
    </w:p>
    <w:p w:rsidR="001F2278" w:rsidRPr="002772A0" w:rsidRDefault="002772A0" w:rsidP="001F2278">
      <w:pPr>
        <w:spacing w:line="360" w:lineRule="auto"/>
        <w:ind w:firstLineChars="196" w:firstLine="412"/>
        <w:rPr>
          <w:szCs w:val="21"/>
        </w:rPr>
      </w:pPr>
      <w:r>
        <w:rPr>
          <w:rFonts w:hint="eastAsia"/>
          <w:szCs w:val="21"/>
        </w:rPr>
        <w:t xml:space="preserve"> </w:t>
      </w:r>
      <w:r w:rsidR="001F2278" w:rsidRPr="002772A0">
        <w:rPr>
          <w:rFonts w:hint="eastAsia"/>
          <w:szCs w:val="21"/>
        </w:rPr>
        <w:t>2</w:t>
      </w:r>
      <w:r w:rsidR="001F2278" w:rsidRPr="002772A0">
        <w:rPr>
          <w:rFonts w:hint="eastAsia"/>
          <w:szCs w:val="21"/>
        </w:rPr>
        <w:t>）</w:t>
      </w:r>
      <w:r w:rsidRPr="002772A0">
        <w:rPr>
          <w:rFonts w:hint="eastAsia"/>
          <w:szCs w:val="21"/>
        </w:rPr>
        <w:t>交流电压的测量</w:t>
      </w:r>
    </w:p>
    <w:p w:rsidR="001F2278" w:rsidRPr="001F2278" w:rsidRDefault="002772A0" w:rsidP="001F2278">
      <w:pPr>
        <w:spacing w:line="360" w:lineRule="auto"/>
        <w:ind w:firstLineChars="196" w:firstLine="412"/>
        <w:rPr>
          <w:szCs w:val="21"/>
        </w:rPr>
      </w:pPr>
      <w:r>
        <w:rPr>
          <w:rFonts w:hint="eastAsia"/>
          <w:szCs w:val="21"/>
        </w:rPr>
        <w:t xml:space="preserve"> </w:t>
      </w:r>
      <w:r w:rsidR="001F2278" w:rsidRPr="001F2278">
        <w:rPr>
          <w:rFonts w:hint="eastAsia"/>
          <w:szCs w:val="21"/>
        </w:rPr>
        <w:t>3</w:t>
      </w:r>
      <w:r w:rsidR="001F2278" w:rsidRPr="001F2278">
        <w:rPr>
          <w:rFonts w:hint="eastAsia"/>
          <w:szCs w:val="21"/>
        </w:rPr>
        <w:t>）</w:t>
      </w:r>
      <w:r>
        <w:rPr>
          <w:rFonts w:hint="eastAsia"/>
          <w:szCs w:val="21"/>
        </w:rPr>
        <w:t>噪声电压的测量</w:t>
      </w:r>
    </w:p>
    <w:p w:rsidR="001F2278" w:rsidRPr="001F2278" w:rsidRDefault="002772A0" w:rsidP="001F2278">
      <w:pPr>
        <w:spacing w:line="360" w:lineRule="auto"/>
        <w:ind w:firstLineChars="196" w:firstLine="412"/>
        <w:rPr>
          <w:szCs w:val="21"/>
        </w:rPr>
      </w:pPr>
      <w:r>
        <w:rPr>
          <w:rFonts w:hint="eastAsia"/>
          <w:szCs w:val="21"/>
        </w:rPr>
        <w:t xml:space="preserve"> </w:t>
      </w:r>
      <w:r w:rsidR="001F2278" w:rsidRPr="001F2278">
        <w:rPr>
          <w:rFonts w:hint="eastAsia"/>
          <w:szCs w:val="21"/>
        </w:rPr>
        <w:t>4</w:t>
      </w:r>
      <w:r w:rsidR="001F2278" w:rsidRPr="001F2278">
        <w:rPr>
          <w:rFonts w:hint="eastAsia"/>
          <w:szCs w:val="21"/>
        </w:rPr>
        <w:t>）</w:t>
      </w:r>
      <w:r>
        <w:rPr>
          <w:rFonts w:hint="eastAsia"/>
          <w:szCs w:val="21"/>
        </w:rPr>
        <w:t>分贝的测量</w:t>
      </w:r>
    </w:p>
    <w:p w:rsidR="001F2278" w:rsidRDefault="001F2278" w:rsidP="001F2278">
      <w:pPr>
        <w:spacing w:line="360" w:lineRule="auto"/>
        <w:ind w:firstLineChars="196" w:firstLine="470"/>
        <w:rPr>
          <w:sz w:val="24"/>
          <w:szCs w:val="24"/>
        </w:rPr>
      </w:pPr>
      <w:r w:rsidRPr="006766FD">
        <w:rPr>
          <w:rFonts w:hint="eastAsia"/>
          <w:sz w:val="24"/>
          <w:szCs w:val="24"/>
        </w:rPr>
        <w:t>重点</w:t>
      </w:r>
    </w:p>
    <w:p w:rsidR="001F2278" w:rsidRPr="006766FD" w:rsidRDefault="001F2278" w:rsidP="001F2278">
      <w:pPr>
        <w:spacing w:line="360" w:lineRule="auto"/>
        <w:ind w:firstLineChars="196" w:firstLine="353"/>
        <w:rPr>
          <w:szCs w:val="21"/>
        </w:rPr>
      </w:pPr>
      <w:r>
        <w:rPr>
          <w:rFonts w:hint="eastAsia"/>
          <w:sz w:val="18"/>
          <w:szCs w:val="18"/>
        </w:rPr>
        <w:t xml:space="preserve"> 1</w:t>
      </w:r>
      <w:r>
        <w:rPr>
          <w:rFonts w:hint="eastAsia"/>
          <w:sz w:val="18"/>
          <w:szCs w:val="18"/>
        </w:rPr>
        <w:t>）</w:t>
      </w:r>
      <w:r w:rsidR="002772A0">
        <w:rPr>
          <w:rFonts w:hint="eastAsia"/>
          <w:szCs w:val="21"/>
        </w:rPr>
        <w:t>交流电压表的测量</w:t>
      </w:r>
    </w:p>
    <w:p w:rsidR="001F2278" w:rsidRPr="006766FD" w:rsidRDefault="001F2278" w:rsidP="001F2278">
      <w:pPr>
        <w:spacing w:line="360" w:lineRule="auto"/>
        <w:ind w:firstLineChars="196" w:firstLine="412"/>
        <w:rPr>
          <w:szCs w:val="21"/>
        </w:rPr>
      </w:pPr>
      <w:r w:rsidRPr="006766FD">
        <w:rPr>
          <w:rFonts w:hint="eastAsia"/>
          <w:szCs w:val="21"/>
        </w:rPr>
        <w:t>2</w:t>
      </w:r>
      <w:r w:rsidRPr="006766FD">
        <w:rPr>
          <w:rFonts w:hint="eastAsia"/>
          <w:szCs w:val="21"/>
        </w:rPr>
        <w:t>）</w:t>
      </w:r>
      <w:r w:rsidR="002772A0">
        <w:rPr>
          <w:rFonts w:hint="eastAsia"/>
          <w:szCs w:val="21"/>
        </w:rPr>
        <w:t>分贝的测量</w:t>
      </w:r>
    </w:p>
    <w:p w:rsidR="001F2278" w:rsidRDefault="001F2278" w:rsidP="002772A0">
      <w:pPr>
        <w:spacing w:line="360" w:lineRule="auto"/>
        <w:ind w:firstLineChars="196" w:firstLine="470"/>
        <w:rPr>
          <w:rFonts w:ascii="Calibri" w:eastAsia="宋体" w:hAnsi="Calibri" w:cs="黑体"/>
          <w:sz w:val="24"/>
          <w:szCs w:val="24"/>
        </w:rPr>
      </w:pPr>
      <w:r>
        <w:rPr>
          <w:rFonts w:ascii="Calibri" w:eastAsia="宋体" w:hAnsi="Calibri" w:cs="黑体"/>
          <w:sz w:val="24"/>
          <w:szCs w:val="24"/>
        </w:rPr>
        <w:t>难点</w:t>
      </w:r>
    </w:p>
    <w:p w:rsidR="001F2278" w:rsidRPr="007C0D7C" w:rsidRDefault="001F2278" w:rsidP="007C0D7C">
      <w:pPr>
        <w:spacing w:line="360" w:lineRule="auto"/>
        <w:ind w:firstLineChars="196" w:firstLine="412"/>
        <w:rPr>
          <w:szCs w:val="21"/>
        </w:rPr>
      </w:pPr>
      <w:r w:rsidRPr="007C0D7C">
        <w:rPr>
          <w:rFonts w:hint="eastAsia"/>
          <w:szCs w:val="21"/>
        </w:rPr>
        <w:t xml:space="preserve"> 1</w:t>
      </w:r>
      <w:r w:rsidRPr="007C0D7C">
        <w:rPr>
          <w:rFonts w:hint="eastAsia"/>
          <w:szCs w:val="21"/>
        </w:rPr>
        <w:t>）</w:t>
      </w:r>
      <w:r w:rsidR="002772A0" w:rsidRPr="007C0D7C">
        <w:rPr>
          <w:rFonts w:hint="eastAsia"/>
          <w:szCs w:val="21"/>
        </w:rPr>
        <w:t>平均值、有效值、峰值电压表的工作原理</w:t>
      </w:r>
    </w:p>
    <w:p w:rsidR="001F2278" w:rsidRDefault="001F2278" w:rsidP="001F2278">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3</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学生学习任务</w:t>
      </w:r>
    </w:p>
    <w:p w:rsidR="001F2278" w:rsidRPr="002E2F3A" w:rsidRDefault="001F2278" w:rsidP="001F2278">
      <w:pPr>
        <w:spacing w:line="360" w:lineRule="auto"/>
        <w:ind w:firstLineChars="196" w:firstLine="412"/>
        <w:rPr>
          <w:rFonts w:ascii="Calibri" w:eastAsia="宋体" w:hAnsi="Calibri" w:cs="黑体"/>
          <w:sz w:val="24"/>
          <w:szCs w:val="24"/>
        </w:rPr>
      </w:pPr>
      <w:r>
        <w:rPr>
          <w:rFonts w:ascii="Calibri" w:eastAsia="宋体" w:hAnsi="Calibri" w:cs="黑体" w:hint="eastAsia"/>
          <w:szCs w:val="21"/>
        </w:rPr>
        <w:tab/>
      </w:r>
      <w:r>
        <w:rPr>
          <w:rFonts w:ascii="Calibri" w:eastAsia="宋体" w:hAnsi="Calibri" w:cs="黑体" w:hint="eastAsia"/>
          <w:szCs w:val="21"/>
        </w:rPr>
        <w:tab/>
      </w:r>
      <w:r w:rsidRPr="00C00B00">
        <w:rPr>
          <w:rFonts w:ascii="Calibri" w:eastAsia="宋体" w:hAnsi="Calibri" w:cs="黑体" w:hint="eastAsia"/>
          <w:szCs w:val="21"/>
        </w:rPr>
        <w:t>课前预习及课后作业</w:t>
      </w:r>
      <w:r>
        <w:rPr>
          <w:rFonts w:ascii="Calibri" w:eastAsia="宋体" w:hAnsi="Calibri" w:cs="黑体" w:hint="eastAsia"/>
          <w:szCs w:val="21"/>
        </w:rPr>
        <w:t>。</w:t>
      </w:r>
    </w:p>
    <w:p w:rsidR="001F2278" w:rsidRPr="002E2F3A" w:rsidRDefault="001F2278" w:rsidP="001F2278">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4</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教学方法</w:t>
      </w:r>
    </w:p>
    <w:p w:rsidR="001F2278" w:rsidRPr="007C0D7C" w:rsidRDefault="001F2278" w:rsidP="007C0D7C">
      <w:pPr>
        <w:spacing w:line="360" w:lineRule="auto"/>
        <w:ind w:firstLineChars="200" w:firstLine="420"/>
        <w:rPr>
          <w:rFonts w:ascii="Calibri" w:eastAsia="宋体" w:hAnsi="Calibri" w:cs="黑体"/>
          <w:szCs w:val="21"/>
        </w:rPr>
      </w:pPr>
      <w:r w:rsidRPr="007C0D7C">
        <w:rPr>
          <w:rFonts w:ascii="Calibri" w:eastAsia="宋体" w:hAnsi="Calibri" w:cs="黑体" w:hint="eastAsia"/>
          <w:szCs w:val="21"/>
        </w:rPr>
        <w:tab/>
      </w:r>
      <w:r w:rsidRPr="007C0D7C">
        <w:rPr>
          <w:rFonts w:ascii="Calibri" w:eastAsia="宋体" w:hAnsi="Calibri" w:cs="黑体"/>
          <w:szCs w:val="21"/>
        </w:rPr>
        <w:t>课堂讲授</w:t>
      </w:r>
      <w:r w:rsidRPr="007C0D7C">
        <w:rPr>
          <w:rFonts w:ascii="Calibri" w:eastAsia="宋体" w:hAnsi="Calibri" w:cs="黑体" w:hint="eastAsia"/>
          <w:szCs w:val="21"/>
        </w:rPr>
        <w:t>。</w:t>
      </w:r>
    </w:p>
    <w:p w:rsidR="001F2278" w:rsidRDefault="001F2278" w:rsidP="001F2278">
      <w:pPr>
        <w:spacing w:line="360" w:lineRule="auto"/>
        <w:ind w:firstLineChars="200" w:firstLine="480"/>
        <w:rPr>
          <w:rFonts w:ascii="Calibri" w:eastAsia="宋体" w:hAnsi="Calibri" w:cs="黑体"/>
          <w:sz w:val="24"/>
          <w:szCs w:val="24"/>
        </w:rPr>
      </w:pPr>
      <w:r>
        <w:rPr>
          <w:rFonts w:ascii="Calibri" w:eastAsia="宋体" w:hAnsi="Calibri" w:cs="黑体" w:hint="eastAsia"/>
          <w:sz w:val="24"/>
          <w:szCs w:val="24"/>
        </w:rPr>
        <w:t>5</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课外学习要求</w:t>
      </w:r>
    </w:p>
    <w:p w:rsidR="001F2278" w:rsidRPr="002E2F3A" w:rsidRDefault="001F2278" w:rsidP="001F2278">
      <w:pPr>
        <w:spacing w:line="360" w:lineRule="auto"/>
        <w:ind w:firstLineChars="200" w:firstLine="420"/>
        <w:rPr>
          <w:rFonts w:ascii="Calibri" w:eastAsia="宋体" w:hAnsi="Calibri" w:cs="黑体"/>
          <w:sz w:val="24"/>
          <w:szCs w:val="24"/>
        </w:rPr>
      </w:pPr>
      <w:r>
        <w:rPr>
          <w:rFonts w:ascii="Calibri" w:eastAsia="宋体" w:hAnsi="Calibri" w:cs="黑体" w:hint="eastAsia"/>
          <w:szCs w:val="21"/>
        </w:rPr>
        <w:tab/>
      </w:r>
      <w:r w:rsidRPr="00C00B00">
        <w:rPr>
          <w:rFonts w:ascii="Calibri" w:eastAsia="宋体" w:hAnsi="Calibri" w:cs="黑体" w:hint="eastAsia"/>
          <w:szCs w:val="21"/>
        </w:rPr>
        <w:t>课后习题</w:t>
      </w:r>
      <w:r>
        <w:rPr>
          <w:rFonts w:ascii="Calibri" w:eastAsia="宋体" w:hAnsi="Calibri" w:cs="黑体" w:hint="eastAsia"/>
          <w:szCs w:val="21"/>
        </w:rPr>
        <w:t>。</w:t>
      </w:r>
    </w:p>
    <w:p w:rsidR="008049D3" w:rsidRDefault="008049D3" w:rsidP="008049D3">
      <w:pPr>
        <w:spacing w:line="360" w:lineRule="auto"/>
        <w:ind w:firstLine="465"/>
        <w:rPr>
          <w:rFonts w:ascii="Calibri" w:eastAsia="宋体" w:hAnsi="Calibri" w:cs="黑体"/>
          <w:sz w:val="24"/>
          <w:szCs w:val="24"/>
        </w:rPr>
      </w:pPr>
      <w:r>
        <w:rPr>
          <w:rFonts w:ascii="Calibri" w:eastAsia="宋体" w:hAnsi="Calibri" w:cs="黑体" w:hint="eastAsia"/>
          <w:sz w:val="24"/>
          <w:szCs w:val="24"/>
        </w:rPr>
        <w:t>第</w:t>
      </w:r>
      <w:r w:rsidR="00805C74">
        <w:rPr>
          <w:rFonts w:ascii="Calibri" w:eastAsia="宋体" w:hAnsi="Calibri" w:cs="黑体" w:hint="eastAsia"/>
          <w:sz w:val="24"/>
          <w:szCs w:val="24"/>
        </w:rPr>
        <w:t>5</w:t>
      </w:r>
      <w:r>
        <w:rPr>
          <w:rFonts w:ascii="Calibri" w:eastAsia="宋体" w:hAnsi="Calibri" w:cs="黑体" w:hint="eastAsia"/>
          <w:sz w:val="24"/>
          <w:szCs w:val="24"/>
        </w:rPr>
        <w:t>章</w:t>
      </w:r>
      <w:r>
        <w:rPr>
          <w:rFonts w:ascii="Calibri" w:eastAsia="宋体" w:hAnsi="Calibri" w:cs="黑体" w:hint="eastAsia"/>
          <w:sz w:val="24"/>
          <w:szCs w:val="24"/>
        </w:rPr>
        <w:t xml:space="preserve"> </w:t>
      </w:r>
      <w:r>
        <w:rPr>
          <w:rFonts w:hint="eastAsia"/>
          <w:sz w:val="24"/>
          <w:szCs w:val="24"/>
        </w:rPr>
        <w:t>数字</w:t>
      </w:r>
      <w:r w:rsidRPr="002772A0">
        <w:rPr>
          <w:rFonts w:hint="eastAsia"/>
          <w:sz w:val="24"/>
          <w:szCs w:val="24"/>
        </w:rPr>
        <w:t>测量方法</w:t>
      </w:r>
    </w:p>
    <w:p w:rsidR="008049D3" w:rsidRPr="002E2F3A" w:rsidRDefault="008049D3" w:rsidP="008049D3">
      <w:pPr>
        <w:spacing w:line="360" w:lineRule="auto"/>
        <w:ind w:firstLineChars="200" w:firstLine="480"/>
        <w:rPr>
          <w:rFonts w:ascii="Calibri" w:eastAsia="宋体" w:hAnsi="Calibri" w:cs="黑体"/>
          <w:sz w:val="24"/>
          <w:szCs w:val="24"/>
        </w:rPr>
      </w:pPr>
      <w:r>
        <w:rPr>
          <w:rFonts w:ascii="Calibri" w:eastAsia="宋体" w:hAnsi="Calibri" w:cs="黑体" w:hint="eastAsia"/>
          <w:sz w:val="24"/>
          <w:szCs w:val="24"/>
        </w:rPr>
        <w:t>1</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课时数</w:t>
      </w:r>
      <w:r>
        <w:rPr>
          <w:rFonts w:ascii="Calibri" w:eastAsia="宋体" w:hAnsi="Calibri" w:cs="黑体" w:hint="eastAsia"/>
          <w:sz w:val="24"/>
          <w:szCs w:val="24"/>
        </w:rPr>
        <w:t>：</w:t>
      </w:r>
      <w:r>
        <w:rPr>
          <w:rFonts w:ascii="Calibri" w:eastAsia="宋体" w:hAnsi="Calibri" w:cs="黑体" w:hint="eastAsia"/>
          <w:sz w:val="24"/>
          <w:szCs w:val="24"/>
        </w:rPr>
        <w:t>6</w:t>
      </w:r>
    </w:p>
    <w:p w:rsidR="008049D3" w:rsidRDefault="008049D3" w:rsidP="008049D3">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2</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讲授内容或训练技能，重点、难点</w:t>
      </w:r>
    </w:p>
    <w:p w:rsidR="008049D3" w:rsidRDefault="008049D3" w:rsidP="008049D3">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内容</w:t>
      </w:r>
    </w:p>
    <w:p w:rsidR="008049D3" w:rsidRPr="008049D3" w:rsidRDefault="008049D3" w:rsidP="008049D3">
      <w:pPr>
        <w:spacing w:line="360" w:lineRule="auto"/>
        <w:ind w:firstLineChars="196" w:firstLine="412"/>
        <w:rPr>
          <w:szCs w:val="21"/>
        </w:rPr>
      </w:pPr>
      <w:r w:rsidRPr="001F2278">
        <w:rPr>
          <w:rFonts w:hint="eastAsia"/>
          <w:szCs w:val="21"/>
        </w:rPr>
        <w:t xml:space="preserve"> 1</w:t>
      </w:r>
      <w:r w:rsidRPr="001F2278">
        <w:rPr>
          <w:rFonts w:hint="eastAsia"/>
          <w:szCs w:val="21"/>
        </w:rPr>
        <w:t>）</w:t>
      </w:r>
      <w:r w:rsidRPr="008049D3">
        <w:rPr>
          <w:rFonts w:hint="eastAsia"/>
          <w:szCs w:val="21"/>
        </w:rPr>
        <w:t>电压测量的数字化方法</w:t>
      </w:r>
    </w:p>
    <w:p w:rsidR="008049D3" w:rsidRPr="008049D3" w:rsidRDefault="008049D3" w:rsidP="008049D3">
      <w:pPr>
        <w:spacing w:line="360" w:lineRule="auto"/>
        <w:ind w:firstLineChars="196" w:firstLine="412"/>
        <w:rPr>
          <w:szCs w:val="21"/>
        </w:rPr>
      </w:pPr>
      <w:r w:rsidRPr="008049D3">
        <w:rPr>
          <w:rFonts w:hint="eastAsia"/>
          <w:szCs w:val="21"/>
        </w:rPr>
        <w:lastRenderedPageBreak/>
        <w:t xml:space="preserve"> 2</w:t>
      </w:r>
      <w:r w:rsidRPr="008049D3">
        <w:rPr>
          <w:rFonts w:hint="eastAsia"/>
          <w:szCs w:val="21"/>
        </w:rPr>
        <w:t>）频率的测量</w:t>
      </w:r>
    </w:p>
    <w:p w:rsidR="008049D3" w:rsidRPr="008049D3" w:rsidRDefault="008049D3" w:rsidP="008049D3">
      <w:pPr>
        <w:spacing w:line="360" w:lineRule="auto"/>
        <w:ind w:firstLineChars="196" w:firstLine="412"/>
        <w:rPr>
          <w:szCs w:val="21"/>
        </w:rPr>
      </w:pPr>
      <w:r w:rsidRPr="008049D3">
        <w:rPr>
          <w:rFonts w:hint="eastAsia"/>
          <w:szCs w:val="21"/>
        </w:rPr>
        <w:t xml:space="preserve"> 3</w:t>
      </w:r>
      <w:r w:rsidRPr="008049D3">
        <w:rPr>
          <w:rFonts w:hint="eastAsia"/>
          <w:szCs w:val="21"/>
        </w:rPr>
        <w:t>）通用计数器的主要测试功能</w:t>
      </w:r>
    </w:p>
    <w:p w:rsidR="008049D3" w:rsidRPr="008049D3" w:rsidRDefault="008049D3" w:rsidP="008049D3">
      <w:pPr>
        <w:spacing w:line="360" w:lineRule="auto"/>
        <w:ind w:firstLineChars="196" w:firstLine="412"/>
        <w:rPr>
          <w:szCs w:val="21"/>
        </w:rPr>
      </w:pPr>
      <w:r w:rsidRPr="008049D3">
        <w:rPr>
          <w:rFonts w:hint="eastAsia"/>
          <w:szCs w:val="21"/>
        </w:rPr>
        <w:t xml:space="preserve"> 4</w:t>
      </w:r>
      <w:r w:rsidRPr="008049D3">
        <w:rPr>
          <w:rFonts w:hint="eastAsia"/>
          <w:szCs w:val="21"/>
        </w:rPr>
        <w:t>）习题讲解</w:t>
      </w:r>
    </w:p>
    <w:p w:rsidR="008049D3" w:rsidRDefault="008049D3" w:rsidP="008049D3">
      <w:pPr>
        <w:spacing w:line="360" w:lineRule="auto"/>
        <w:ind w:firstLineChars="196" w:firstLine="470"/>
        <w:rPr>
          <w:sz w:val="24"/>
          <w:szCs w:val="24"/>
        </w:rPr>
      </w:pPr>
      <w:r w:rsidRPr="006766FD">
        <w:rPr>
          <w:rFonts w:hint="eastAsia"/>
          <w:sz w:val="24"/>
          <w:szCs w:val="24"/>
        </w:rPr>
        <w:t>重点</w:t>
      </w:r>
    </w:p>
    <w:p w:rsidR="008049D3" w:rsidRPr="006766FD" w:rsidRDefault="008049D3" w:rsidP="008049D3">
      <w:pPr>
        <w:spacing w:line="360" w:lineRule="auto"/>
        <w:ind w:firstLineChars="196" w:firstLine="353"/>
        <w:rPr>
          <w:szCs w:val="21"/>
        </w:rPr>
      </w:pPr>
      <w:r>
        <w:rPr>
          <w:rFonts w:hint="eastAsia"/>
          <w:sz w:val="18"/>
          <w:szCs w:val="18"/>
        </w:rPr>
        <w:t xml:space="preserve"> 1</w:t>
      </w:r>
      <w:r>
        <w:rPr>
          <w:rFonts w:hint="eastAsia"/>
          <w:sz w:val="18"/>
          <w:szCs w:val="18"/>
        </w:rPr>
        <w:t>）</w:t>
      </w:r>
      <w:r>
        <w:rPr>
          <w:rFonts w:hint="eastAsia"/>
          <w:szCs w:val="21"/>
        </w:rPr>
        <w:t>频率的测量</w:t>
      </w:r>
    </w:p>
    <w:p w:rsidR="008049D3" w:rsidRPr="006766FD" w:rsidRDefault="008049D3" w:rsidP="008049D3">
      <w:pPr>
        <w:spacing w:line="360" w:lineRule="auto"/>
        <w:ind w:firstLineChars="196" w:firstLine="412"/>
        <w:rPr>
          <w:szCs w:val="21"/>
        </w:rPr>
      </w:pPr>
      <w:r w:rsidRPr="006766FD">
        <w:rPr>
          <w:rFonts w:hint="eastAsia"/>
          <w:szCs w:val="21"/>
        </w:rPr>
        <w:t>2</w:t>
      </w:r>
      <w:r w:rsidRPr="006766FD">
        <w:rPr>
          <w:rFonts w:hint="eastAsia"/>
          <w:szCs w:val="21"/>
        </w:rPr>
        <w:t>）</w:t>
      </w:r>
      <w:r>
        <w:rPr>
          <w:rFonts w:hint="eastAsia"/>
          <w:szCs w:val="21"/>
        </w:rPr>
        <w:t>时间的测量</w:t>
      </w:r>
    </w:p>
    <w:p w:rsidR="008049D3" w:rsidRDefault="008049D3" w:rsidP="008049D3">
      <w:pPr>
        <w:spacing w:line="360" w:lineRule="auto"/>
        <w:ind w:firstLineChars="196" w:firstLine="470"/>
        <w:rPr>
          <w:rFonts w:ascii="Calibri" w:eastAsia="宋体" w:hAnsi="Calibri" w:cs="黑体"/>
          <w:sz w:val="24"/>
          <w:szCs w:val="24"/>
        </w:rPr>
      </w:pPr>
      <w:r>
        <w:rPr>
          <w:rFonts w:ascii="Calibri" w:eastAsia="宋体" w:hAnsi="Calibri" w:cs="黑体"/>
          <w:sz w:val="24"/>
          <w:szCs w:val="24"/>
        </w:rPr>
        <w:t>难点</w:t>
      </w:r>
    </w:p>
    <w:p w:rsidR="008049D3" w:rsidRPr="007C0D7C" w:rsidRDefault="008049D3" w:rsidP="008049D3">
      <w:pPr>
        <w:spacing w:line="360" w:lineRule="auto"/>
        <w:ind w:firstLineChars="196" w:firstLine="353"/>
        <w:rPr>
          <w:szCs w:val="21"/>
        </w:rPr>
      </w:pPr>
      <w:r>
        <w:rPr>
          <w:rFonts w:hint="eastAsia"/>
          <w:sz w:val="18"/>
          <w:szCs w:val="18"/>
        </w:rPr>
        <w:t xml:space="preserve"> </w:t>
      </w:r>
      <w:r w:rsidRPr="007C0D7C">
        <w:rPr>
          <w:rFonts w:hint="eastAsia"/>
          <w:szCs w:val="21"/>
        </w:rPr>
        <w:t>1</w:t>
      </w:r>
      <w:r w:rsidRPr="007C0D7C">
        <w:rPr>
          <w:rFonts w:hint="eastAsia"/>
          <w:szCs w:val="21"/>
        </w:rPr>
        <w:t>）利用通用计数器测量频率和周期的误差分析</w:t>
      </w:r>
    </w:p>
    <w:p w:rsidR="008049D3" w:rsidRDefault="008049D3" w:rsidP="008049D3">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3</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学生学习任务</w:t>
      </w:r>
    </w:p>
    <w:p w:rsidR="008049D3" w:rsidRPr="002E2F3A" w:rsidRDefault="008049D3" w:rsidP="008049D3">
      <w:pPr>
        <w:spacing w:line="360" w:lineRule="auto"/>
        <w:ind w:firstLineChars="196" w:firstLine="412"/>
        <w:rPr>
          <w:rFonts w:ascii="Calibri" w:eastAsia="宋体" w:hAnsi="Calibri" w:cs="黑体"/>
          <w:sz w:val="24"/>
          <w:szCs w:val="24"/>
        </w:rPr>
      </w:pPr>
      <w:r>
        <w:rPr>
          <w:rFonts w:ascii="Calibri" w:eastAsia="宋体" w:hAnsi="Calibri" w:cs="黑体" w:hint="eastAsia"/>
          <w:szCs w:val="21"/>
        </w:rPr>
        <w:tab/>
      </w:r>
      <w:r>
        <w:rPr>
          <w:rFonts w:ascii="Calibri" w:eastAsia="宋体" w:hAnsi="Calibri" w:cs="黑体" w:hint="eastAsia"/>
          <w:szCs w:val="21"/>
        </w:rPr>
        <w:tab/>
      </w:r>
      <w:r w:rsidRPr="00C00B00">
        <w:rPr>
          <w:rFonts w:ascii="Calibri" w:eastAsia="宋体" w:hAnsi="Calibri" w:cs="黑体" w:hint="eastAsia"/>
          <w:szCs w:val="21"/>
        </w:rPr>
        <w:t>课前预习及课后作业</w:t>
      </w:r>
      <w:r>
        <w:rPr>
          <w:rFonts w:ascii="Calibri" w:eastAsia="宋体" w:hAnsi="Calibri" w:cs="黑体" w:hint="eastAsia"/>
          <w:szCs w:val="21"/>
        </w:rPr>
        <w:t>。</w:t>
      </w:r>
    </w:p>
    <w:p w:rsidR="008049D3" w:rsidRPr="002E2F3A" w:rsidRDefault="008049D3" w:rsidP="008049D3">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4</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教学方法</w:t>
      </w:r>
    </w:p>
    <w:p w:rsidR="008049D3" w:rsidRPr="007C0D7C" w:rsidRDefault="008049D3" w:rsidP="008049D3">
      <w:pPr>
        <w:spacing w:line="360" w:lineRule="auto"/>
        <w:ind w:firstLineChars="200" w:firstLine="480"/>
        <w:rPr>
          <w:rFonts w:ascii="Calibri" w:eastAsia="宋体" w:hAnsi="Calibri" w:cs="黑体"/>
          <w:szCs w:val="21"/>
        </w:rPr>
      </w:pPr>
      <w:r>
        <w:rPr>
          <w:rFonts w:ascii="Calibri" w:eastAsia="宋体" w:hAnsi="Calibri" w:cs="黑体" w:hint="eastAsia"/>
          <w:sz w:val="24"/>
          <w:szCs w:val="24"/>
        </w:rPr>
        <w:tab/>
      </w:r>
      <w:r w:rsidRPr="007C0D7C">
        <w:rPr>
          <w:rFonts w:ascii="Calibri" w:eastAsia="宋体" w:hAnsi="Calibri" w:cs="黑体"/>
          <w:szCs w:val="21"/>
        </w:rPr>
        <w:t>课堂讲授</w:t>
      </w:r>
      <w:r w:rsidRPr="007C0D7C">
        <w:rPr>
          <w:rFonts w:ascii="Calibri" w:eastAsia="宋体" w:hAnsi="Calibri" w:cs="黑体" w:hint="eastAsia"/>
          <w:szCs w:val="21"/>
        </w:rPr>
        <w:t>。</w:t>
      </w:r>
    </w:p>
    <w:p w:rsidR="008049D3" w:rsidRDefault="008049D3" w:rsidP="008049D3">
      <w:pPr>
        <w:spacing w:line="360" w:lineRule="auto"/>
        <w:ind w:firstLineChars="200" w:firstLine="480"/>
        <w:rPr>
          <w:rFonts w:ascii="Calibri" w:eastAsia="宋体" w:hAnsi="Calibri" w:cs="黑体"/>
          <w:sz w:val="24"/>
          <w:szCs w:val="24"/>
        </w:rPr>
      </w:pPr>
      <w:r>
        <w:rPr>
          <w:rFonts w:ascii="Calibri" w:eastAsia="宋体" w:hAnsi="Calibri" w:cs="黑体" w:hint="eastAsia"/>
          <w:sz w:val="24"/>
          <w:szCs w:val="24"/>
        </w:rPr>
        <w:t>5</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课外学习要求</w:t>
      </w:r>
    </w:p>
    <w:p w:rsidR="008049D3" w:rsidRPr="002E2F3A" w:rsidRDefault="008049D3" w:rsidP="008049D3">
      <w:pPr>
        <w:spacing w:line="360" w:lineRule="auto"/>
        <w:ind w:firstLineChars="200" w:firstLine="420"/>
        <w:rPr>
          <w:rFonts w:ascii="Calibri" w:eastAsia="宋体" w:hAnsi="Calibri" w:cs="黑体"/>
          <w:sz w:val="24"/>
          <w:szCs w:val="24"/>
        </w:rPr>
      </w:pPr>
      <w:r>
        <w:rPr>
          <w:rFonts w:ascii="Calibri" w:eastAsia="宋体" w:hAnsi="Calibri" w:cs="黑体" w:hint="eastAsia"/>
          <w:szCs w:val="21"/>
        </w:rPr>
        <w:tab/>
      </w:r>
      <w:r w:rsidRPr="00C00B00">
        <w:rPr>
          <w:rFonts w:ascii="Calibri" w:eastAsia="宋体" w:hAnsi="Calibri" w:cs="黑体" w:hint="eastAsia"/>
          <w:szCs w:val="21"/>
        </w:rPr>
        <w:t>课后习题</w:t>
      </w:r>
      <w:r>
        <w:rPr>
          <w:rFonts w:ascii="Calibri" w:eastAsia="宋体" w:hAnsi="Calibri" w:cs="黑体" w:hint="eastAsia"/>
          <w:szCs w:val="21"/>
        </w:rPr>
        <w:t>。</w:t>
      </w:r>
    </w:p>
    <w:p w:rsidR="007C0D7C" w:rsidRDefault="007C0D7C" w:rsidP="007C0D7C">
      <w:pPr>
        <w:spacing w:line="360" w:lineRule="auto"/>
        <w:ind w:firstLine="465"/>
        <w:rPr>
          <w:rFonts w:ascii="Calibri" w:eastAsia="宋体" w:hAnsi="Calibri" w:cs="黑体"/>
          <w:sz w:val="24"/>
          <w:szCs w:val="24"/>
        </w:rPr>
      </w:pPr>
      <w:r>
        <w:rPr>
          <w:rFonts w:ascii="Calibri" w:eastAsia="宋体" w:hAnsi="Calibri" w:cs="黑体" w:hint="eastAsia"/>
          <w:sz w:val="24"/>
          <w:szCs w:val="24"/>
        </w:rPr>
        <w:t>第</w:t>
      </w:r>
      <w:r w:rsidR="00805C74">
        <w:rPr>
          <w:rFonts w:ascii="Calibri" w:eastAsia="宋体" w:hAnsi="Calibri" w:cs="黑体" w:hint="eastAsia"/>
          <w:sz w:val="24"/>
          <w:szCs w:val="24"/>
        </w:rPr>
        <w:t>6</w:t>
      </w:r>
      <w:r>
        <w:rPr>
          <w:rFonts w:ascii="Calibri" w:eastAsia="宋体" w:hAnsi="Calibri" w:cs="黑体" w:hint="eastAsia"/>
          <w:sz w:val="24"/>
          <w:szCs w:val="24"/>
        </w:rPr>
        <w:t>章</w:t>
      </w:r>
      <w:r>
        <w:rPr>
          <w:rFonts w:ascii="Calibri" w:eastAsia="宋体" w:hAnsi="Calibri" w:cs="黑体" w:hint="eastAsia"/>
          <w:sz w:val="24"/>
          <w:szCs w:val="24"/>
        </w:rPr>
        <w:t xml:space="preserve"> </w:t>
      </w:r>
      <w:r w:rsidRPr="007C0D7C">
        <w:rPr>
          <w:rFonts w:hint="eastAsia"/>
          <w:sz w:val="24"/>
          <w:szCs w:val="24"/>
        </w:rPr>
        <w:t>时域</w:t>
      </w:r>
      <w:r w:rsidRPr="002772A0">
        <w:rPr>
          <w:rFonts w:hint="eastAsia"/>
          <w:sz w:val="24"/>
          <w:szCs w:val="24"/>
        </w:rPr>
        <w:t>测量</w:t>
      </w:r>
    </w:p>
    <w:p w:rsidR="007C0D7C" w:rsidRPr="002E2F3A" w:rsidRDefault="007C0D7C" w:rsidP="007C0D7C">
      <w:pPr>
        <w:spacing w:line="360" w:lineRule="auto"/>
        <w:ind w:firstLineChars="200" w:firstLine="480"/>
        <w:rPr>
          <w:rFonts w:ascii="Calibri" w:eastAsia="宋体" w:hAnsi="Calibri" w:cs="黑体"/>
          <w:sz w:val="24"/>
          <w:szCs w:val="24"/>
        </w:rPr>
      </w:pPr>
      <w:r>
        <w:rPr>
          <w:rFonts w:ascii="Calibri" w:eastAsia="宋体" w:hAnsi="Calibri" w:cs="黑体" w:hint="eastAsia"/>
          <w:sz w:val="24"/>
          <w:szCs w:val="24"/>
        </w:rPr>
        <w:t>1</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课时数</w:t>
      </w:r>
      <w:r>
        <w:rPr>
          <w:rFonts w:ascii="Calibri" w:eastAsia="宋体" w:hAnsi="Calibri" w:cs="黑体" w:hint="eastAsia"/>
          <w:sz w:val="24"/>
          <w:szCs w:val="24"/>
        </w:rPr>
        <w:t>：</w:t>
      </w:r>
      <w:r w:rsidR="00A532BA">
        <w:rPr>
          <w:rFonts w:ascii="Calibri" w:eastAsia="宋体" w:hAnsi="Calibri" w:cs="黑体" w:hint="eastAsia"/>
          <w:sz w:val="24"/>
          <w:szCs w:val="24"/>
        </w:rPr>
        <w:t>5</w:t>
      </w:r>
    </w:p>
    <w:p w:rsidR="007C0D7C" w:rsidRDefault="007C0D7C" w:rsidP="007C0D7C">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2</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讲授内容或训练技能，重点、难点</w:t>
      </w:r>
    </w:p>
    <w:p w:rsidR="007C0D7C" w:rsidRDefault="007C0D7C" w:rsidP="007C0D7C">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内容</w:t>
      </w:r>
    </w:p>
    <w:p w:rsidR="007C0D7C" w:rsidRPr="007C0D7C" w:rsidRDefault="007C0D7C" w:rsidP="007C0D7C">
      <w:pPr>
        <w:spacing w:line="360" w:lineRule="auto"/>
        <w:ind w:firstLineChars="196" w:firstLine="412"/>
        <w:rPr>
          <w:szCs w:val="21"/>
        </w:rPr>
      </w:pPr>
      <w:r w:rsidRPr="007C0D7C">
        <w:rPr>
          <w:rFonts w:hint="eastAsia"/>
          <w:szCs w:val="21"/>
        </w:rPr>
        <w:t xml:space="preserve"> 1</w:t>
      </w:r>
      <w:r w:rsidRPr="007C0D7C">
        <w:rPr>
          <w:rFonts w:hint="eastAsia"/>
          <w:szCs w:val="21"/>
        </w:rPr>
        <w:t>）示波器的分类</w:t>
      </w:r>
    </w:p>
    <w:p w:rsidR="007C0D7C" w:rsidRPr="007C0D7C" w:rsidRDefault="007C0D7C" w:rsidP="007C0D7C">
      <w:pPr>
        <w:spacing w:line="360" w:lineRule="auto"/>
        <w:ind w:firstLineChars="196" w:firstLine="412"/>
        <w:rPr>
          <w:szCs w:val="21"/>
        </w:rPr>
      </w:pPr>
      <w:r w:rsidRPr="007C0D7C">
        <w:rPr>
          <w:rFonts w:hint="eastAsia"/>
          <w:szCs w:val="21"/>
        </w:rPr>
        <w:t xml:space="preserve"> 2</w:t>
      </w:r>
      <w:r w:rsidRPr="007C0D7C">
        <w:rPr>
          <w:rFonts w:hint="eastAsia"/>
          <w:szCs w:val="21"/>
        </w:rPr>
        <w:t>）模拟示波器</w:t>
      </w:r>
    </w:p>
    <w:p w:rsidR="007C0D7C" w:rsidRPr="007C0D7C" w:rsidRDefault="007C0D7C" w:rsidP="007C0D7C">
      <w:pPr>
        <w:spacing w:line="360" w:lineRule="auto"/>
        <w:ind w:firstLineChars="196" w:firstLine="412"/>
        <w:rPr>
          <w:szCs w:val="21"/>
        </w:rPr>
      </w:pPr>
      <w:r w:rsidRPr="007C0D7C">
        <w:rPr>
          <w:rFonts w:hint="eastAsia"/>
          <w:szCs w:val="21"/>
        </w:rPr>
        <w:t xml:space="preserve"> 3</w:t>
      </w:r>
      <w:r w:rsidRPr="007C0D7C">
        <w:rPr>
          <w:rFonts w:hint="eastAsia"/>
          <w:szCs w:val="21"/>
        </w:rPr>
        <w:t>）示波器的应用</w:t>
      </w:r>
      <w:r w:rsidRPr="007C0D7C">
        <w:rPr>
          <w:rFonts w:hint="eastAsia"/>
          <w:szCs w:val="21"/>
        </w:rPr>
        <w:t xml:space="preserve"> </w:t>
      </w:r>
    </w:p>
    <w:p w:rsidR="007C0D7C" w:rsidRDefault="007C0D7C" w:rsidP="007C0D7C">
      <w:pPr>
        <w:spacing w:line="360" w:lineRule="auto"/>
        <w:ind w:firstLineChars="196" w:firstLine="470"/>
        <w:rPr>
          <w:sz w:val="24"/>
          <w:szCs w:val="24"/>
        </w:rPr>
      </w:pPr>
      <w:r w:rsidRPr="006766FD">
        <w:rPr>
          <w:rFonts w:hint="eastAsia"/>
          <w:sz w:val="24"/>
          <w:szCs w:val="24"/>
        </w:rPr>
        <w:t>重点</w:t>
      </w:r>
    </w:p>
    <w:p w:rsidR="007C0D7C" w:rsidRPr="007C0D7C" w:rsidRDefault="007C0D7C" w:rsidP="007C0D7C">
      <w:pPr>
        <w:spacing w:line="360" w:lineRule="auto"/>
        <w:ind w:firstLineChars="196" w:firstLine="412"/>
        <w:rPr>
          <w:szCs w:val="21"/>
        </w:rPr>
      </w:pPr>
      <w:r w:rsidRPr="007C0D7C">
        <w:rPr>
          <w:rFonts w:hint="eastAsia"/>
          <w:szCs w:val="21"/>
        </w:rPr>
        <w:t xml:space="preserve"> 1</w:t>
      </w:r>
      <w:r w:rsidRPr="007C0D7C">
        <w:rPr>
          <w:rFonts w:hint="eastAsia"/>
          <w:szCs w:val="21"/>
        </w:rPr>
        <w:t>）模拟示波器</w:t>
      </w:r>
    </w:p>
    <w:p w:rsidR="007C0D7C" w:rsidRPr="007C0D7C" w:rsidRDefault="007C0D7C" w:rsidP="007C0D7C">
      <w:pPr>
        <w:spacing w:line="360" w:lineRule="auto"/>
        <w:ind w:firstLineChars="196" w:firstLine="412"/>
        <w:rPr>
          <w:szCs w:val="21"/>
        </w:rPr>
      </w:pPr>
      <w:r w:rsidRPr="007C0D7C">
        <w:rPr>
          <w:rFonts w:hint="eastAsia"/>
          <w:szCs w:val="21"/>
        </w:rPr>
        <w:t>2</w:t>
      </w:r>
      <w:r w:rsidRPr="007C0D7C">
        <w:rPr>
          <w:rFonts w:hint="eastAsia"/>
          <w:szCs w:val="21"/>
        </w:rPr>
        <w:t>）示波器的应用</w:t>
      </w:r>
    </w:p>
    <w:p w:rsidR="007C0D7C" w:rsidRDefault="007C0D7C" w:rsidP="007C0D7C">
      <w:pPr>
        <w:spacing w:line="360" w:lineRule="auto"/>
        <w:ind w:firstLineChars="196" w:firstLine="470"/>
        <w:rPr>
          <w:rFonts w:ascii="Calibri" w:eastAsia="宋体" w:hAnsi="Calibri" w:cs="黑体"/>
          <w:sz w:val="24"/>
          <w:szCs w:val="24"/>
        </w:rPr>
      </w:pPr>
      <w:r>
        <w:rPr>
          <w:rFonts w:ascii="Calibri" w:eastAsia="宋体" w:hAnsi="Calibri" w:cs="黑体"/>
          <w:sz w:val="24"/>
          <w:szCs w:val="24"/>
        </w:rPr>
        <w:t>难点</w:t>
      </w:r>
    </w:p>
    <w:p w:rsidR="007C0D7C" w:rsidRPr="007C0D7C" w:rsidRDefault="007C0D7C" w:rsidP="007C0D7C">
      <w:pPr>
        <w:spacing w:line="360" w:lineRule="auto"/>
        <w:ind w:firstLineChars="196" w:firstLine="353"/>
        <w:rPr>
          <w:szCs w:val="21"/>
        </w:rPr>
      </w:pPr>
      <w:r>
        <w:rPr>
          <w:rFonts w:hint="eastAsia"/>
          <w:sz w:val="18"/>
          <w:szCs w:val="18"/>
        </w:rPr>
        <w:t xml:space="preserve"> </w:t>
      </w:r>
      <w:r w:rsidRPr="007C0D7C">
        <w:rPr>
          <w:rFonts w:hint="eastAsia"/>
          <w:szCs w:val="21"/>
        </w:rPr>
        <w:t>1</w:t>
      </w:r>
      <w:r w:rsidRPr="007C0D7C">
        <w:rPr>
          <w:rFonts w:hint="eastAsia"/>
          <w:szCs w:val="21"/>
        </w:rPr>
        <w:t>）模拟示波器的工作原理</w:t>
      </w:r>
    </w:p>
    <w:p w:rsidR="007C0D7C" w:rsidRDefault="007C0D7C" w:rsidP="007C0D7C">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3</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学生学习任务</w:t>
      </w:r>
    </w:p>
    <w:p w:rsidR="007C0D7C" w:rsidRPr="002E2F3A" w:rsidRDefault="007C0D7C" w:rsidP="007C0D7C">
      <w:pPr>
        <w:spacing w:line="360" w:lineRule="auto"/>
        <w:ind w:firstLineChars="196" w:firstLine="412"/>
        <w:rPr>
          <w:rFonts w:ascii="Calibri" w:eastAsia="宋体" w:hAnsi="Calibri" w:cs="黑体"/>
          <w:sz w:val="24"/>
          <w:szCs w:val="24"/>
        </w:rPr>
      </w:pPr>
      <w:r>
        <w:rPr>
          <w:rFonts w:ascii="Calibri" w:eastAsia="宋体" w:hAnsi="Calibri" w:cs="黑体" w:hint="eastAsia"/>
          <w:szCs w:val="21"/>
        </w:rPr>
        <w:tab/>
      </w:r>
      <w:r>
        <w:rPr>
          <w:rFonts w:ascii="Calibri" w:eastAsia="宋体" w:hAnsi="Calibri" w:cs="黑体" w:hint="eastAsia"/>
          <w:szCs w:val="21"/>
        </w:rPr>
        <w:tab/>
      </w:r>
      <w:r w:rsidRPr="00C00B00">
        <w:rPr>
          <w:rFonts w:ascii="Calibri" w:eastAsia="宋体" w:hAnsi="Calibri" w:cs="黑体" w:hint="eastAsia"/>
          <w:szCs w:val="21"/>
        </w:rPr>
        <w:t>课前预习及课后作业</w:t>
      </w:r>
      <w:r>
        <w:rPr>
          <w:rFonts w:ascii="Calibri" w:eastAsia="宋体" w:hAnsi="Calibri" w:cs="黑体" w:hint="eastAsia"/>
          <w:szCs w:val="21"/>
        </w:rPr>
        <w:t>。</w:t>
      </w:r>
    </w:p>
    <w:p w:rsidR="007C0D7C" w:rsidRPr="002E2F3A" w:rsidRDefault="007C0D7C" w:rsidP="007C0D7C">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4</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教学方法</w:t>
      </w:r>
    </w:p>
    <w:p w:rsidR="007C0D7C" w:rsidRPr="007C0D7C" w:rsidRDefault="007C0D7C" w:rsidP="007C0D7C">
      <w:pPr>
        <w:spacing w:line="360" w:lineRule="auto"/>
        <w:ind w:firstLineChars="200" w:firstLine="480"/>
        <w:rPr>
          <w:rFonts w:ascii="Calibri" w:eastAsia="宋体" w:hAnsi="Calibri" w:cs="黑体"/>
          <w:szCs w:val="21"/>
        </w:rPr>
      </w:pPr>
      <w:r>
        <w:rPr>
          <w:rFonts w:ascii="Calibri" w:eastAsia="宋体" w:hAnsi="Calibri" w:cs="黑体" w:hint="eastAsia"/>
          <w:sz w:val="24"/>
          <w:szCs w:val="24"/>
        </w:rPr>
        <w:tab/>
      </w:r>
      <w:r w:rsidRPr="007C0D7C">
        <w:rPr>
          <w:rFonts w:ascii="Calibri" w:eastAsia="宋体" w:hAnsi="Calibri" w:cs="黑体"/>
          <w:szCs w:val="21"/>
        </w:rPr>
        <w:t>课堂讲授</w:t>
      </w:r>
      <w:r w:rsidRPr="007C0D7C">
        <w:rPr>
          <w:rFonts w:ascii="Calibri" w:eastAsia="宋体" w:hAnsi="Calibri" w:cs="黑体" w:hint="eastAsia"/>
          <w:szCs w:val="21"/>
        </w:rPr>
        <w:t>。</w:t>
      </w:r>
    </w:p>
    <w:p w:rsidR="007C0D7C" w:rsidRDefault="007C0D7C" w:rsidP="007C0D7C">
      <w:pPr>
        <w:spacing w:line="360" w:lineRule="auto"/>
        <w:ind w:firstLineChars="200" w:firstLine="480"/>
        <w:rPr>
          <w:rFonts w:ascii="Calibri" w:eastAsia="宋体" w:hAnsi="Calibri" w:cs="黑体"/>
          <w:sz w:val="24"/>
          <w:szCs w:val="24"/>
        </w:rPr>
      </w:pPr>
      <w:r>
        <w:rPr>
          <w:rFonts w:ascii="Calibri" w:eastAsia="宋体" w:hAnsi="Calibri" w:cs="黑体" w:hint="eastAsia"/>
          <w:sz w:val="24"/>
          <w:szCs w:val="24"/>
        </w:rPr>
        <w:lastRenderedPageBreak/>
        <w:t>5</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课外学习要求</w:t>
      </w:r>
    </w:p>
    <w:p w:rsidR="007C0D7C" w:rsidRPr="002E2F3A" w:rsidRDefault="007C0D7C" w:rsidP="007C0D7C">
      <w:pPr>
        <w:spacing w:line="360" w:lineRule="auto"/>
        <w:ind w:firstLineChars="200" w:firstLine="420"/>
        <w:rPr>
          <w:rFonts w:ascii="Calibri" w:eastAsia="宋体" w:hAnsi="Calibri" w:cs="黑体"/>
          <w:sz w:val="24"/>
          <w:szCs w:val="24"/>
        </w:rPr>
      </w:pPr>
      <w:r>
        <w:rPr>
          <w:rFonts w:ascii="Calibri" w:eastAsia="宋体" w:hAnsi="Calibri" w:cs="黑体" w:hint="eastAsia"/>
          <w:szCs w:val="21"/>
        </w:rPr>
        <w:tab/>
      </w:r>
      <w:r w:rsidRPr="00C00B00">
        <w:rPr>
          <w:rFonts w:ascii="Calibri" w:eastAsia="宋体" w:hAnsi="Calibri" w:cs="黑体" w:hint="eastAsia"/>
          <w:szCs w:val="21"/>
        </w:rPr>
        <w:t>课后习题</w:t>
      </w:r>
      <w:r>
        <w:rPr>
          <w:rFonts w:ascii="Calibri" w:eastAsia="宋体" w:hAnsi="Calibri" w:cs="黑体" w:hint="eastAsia"/>
          <w:szCs w:val="21"/>
        </w:rPr>
        <w:t>。</w:t>
      </w:r>
    </w:p>
    <w:p w:rsidR="007C0D7C" w:rsidRDefault="007C0D7C" w:rsidP="007C0D7C">
      <w:pPr>
        <w:spacing w:line="360" w:lineRule="auto"/>
        <w:ind w:firstLine="465"/>
        <w:rPr>
          <w:rFonts w:ascii="Calibri" w:eastAsia="宋体" w:hAnsi="Calibri" w:cs="黑体"/>
          <w:sz w:val="24"/>
          <w:szCs w:val="24"/>
        </w:rPr>
      </w:pPr>
      <w:r>
        <w:rPr>
          <w:rFonts w:ascii="Calibri" w:eastAsia="宋体" w:hAnsi="Calibri" w:cs="黑体" w:hint="eastAsia"/>
          <w:sz w:val="24"/>
          <w:szCs w:val="24"/>
        </w:rPr>
        <w:t>第</w:t>
      </w:r>
      <w:r w:rsidR="00805C74">
        <w:rPr>
          <w:rFonts w:ascii="Calibri" w:eastAsia="宋体" w:hAnsi="Calibri" w:cs="黑体" w:hint="eastAsia"/>
          <w:sz w:val="24"/>
          <w:szCs w:val="24"/>
        </w:rPr>
        <w:t>7</w:t>
      </w:r>
      <w:r>
        <w:rPr>
          <w:rFonts w:ascii="Calibri" w:eastAsia="宋体" w:hAnsi="Calibri" w:cs="黑体" w:hint="eastAsia"/>
          <w:sz w:val="24"/>
          <w:szCs w:val="24"/>
        </w:rPr>
        <w:t>章</w:t>
      </w:r>
      <w:r>
        <w:rPr>
          <w:rFonts w:ascii="Calibri" w:eastAsia="宋体" w:hAnsi="Calibri" w:cs="黑体" w:hint="eastAsia"/>
          <w:sz w:val="24"/>
          <w:szCs w:val="24"/>
        </w:rPr>
        <w:t xml:space="preserve"> </w:t>
      </w:r>
      <w:r>
        <w:rPr>
          <w:rFonts w:hint="eastAsia"/>
          <w:sz w:val="24"/>
          <w:szCs w:val="24"/>
        </w:rPr>
        <w:t>频</w:t>
      </w:r>
      <w:r w:rsidRPr="007C0D7C">
        <w:rPr>
          <w:rFonts w:hint="eastAsia"/>
          <w:sz w:val="24"/>
          <w:szCs w:val="24"/>
        </w:rPr>
        <w:t>域</w:t>
      </w:r>
      <w:r w:rsidRPr="002772A0">
        <w:rPr>
          <w:rFonts w:hint="eastAsia"/>
          <w:sz w:val="24"/>
          <w:szCs w:val="24"/>
        </w:rPr>
        <w:t>测量</w:t>
      </w:r>
    </w:p>
    <w:p w:rsidR="007C0D7C" w:rsidRPr="002E2F3A" w:rsidRDefault="007C0D7C" w:rsidP="007C0D7C">
      <w:pPr>
        <w:spacing w:line="360" w:lineRule="auto"/>
        <w:ind w:firstLineChars="200" w:firstLine="480"/>
        <w:rPr>
          <w:rFonts w:ascii="Calibri" w:eastAsia="宋体" w:hAnsi="Calibri" w:cs="黑体"/>
          <w:sz w:val="24"/>
          <w:szCs w:val="24"/>
        </w:rPr>
      </w:pPr>
      <w:r>
        <w:rPr>
          <w:rFonts w:ascii="Calibri" w:eastAsia="宋体" w:hAnsi="Calibri" w:cs="黑体" w:hint="eastAsia"/>
          <w:sz w:val="24"/>
          <w:szCs w:val="24"/>
        </w:rPr>
        <w:t>1</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课时数</w:t>
      </w:r>
      <w:r>
        <w:rPr>
          <w:rFonts w:ascii="Calibri" w:eastAsia="宋体" w:hAnsi="Calibri" w:cs="黑体" w:hint="eastAsia"/>
          <w:sz w:val="24"/>
          <w:szCs w:val="24"/>
        </w:rPr>
        <w:t>：</w:t>
      </w:r>
      <w:r w:rsidR="00A532BA">
        <w:rPr>
          <w:rFonts w:ascii="Calibri" w:eastAsia="宋体" w:hAnsi="Calibri" w:cs="黑体" w:hint="eastAsia"/>
          <w:sz w:val="24"/>
          <w:szCs w:val="24"/>
        </w:rPr>
        <w:t>5</w:t>
      </w:r>
    </w:p>
    <w:p w:rsidR="007C0D7C" w:rsidRDefault="007C0D7C" w:rsidP="007C0D7C">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2</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讲授内容或训练技能，重点、难点</w:t>
      </w:r>
    </w:p>
    <w:p w:rsidR="007C0D7C" w:rsidRDefault="007C0D7C" w:rsidP="007C0D7C">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内容</w:t>
      </w:r>
    </w:p>
    <w:p w:rsidR="007C0D7C" w:rsidRPr="007C0D7C" w:rsidRDefault="007C0D7C" w:rsidP="007C0D7C">
      <w:pPr>
        <w:spacing w:line="360" w:lineRule="auto"/>
        <w:ind w:firstLineChars="196" w:firstLine="412"/>
        <w:rPr>
          <w:szCs w:val="21"/>
        </w:rPr>
      </w:pPr>
      <w:r w:rsidRPr="001F2278">
        <w:rPr>
          <w:rFonts w:hint="eastAsia"/>
          <w:szCs w:val="21"/>
        </w:rPr>
        <w:t xml:space="preserve"> </w:t>
      </w:r>
      <w:r w:rsidRPr="007C0D7C">
        <w:rPr>
          <w:rFonts w:hint="eastAsia"/>
          <w:szCs w:val="21"/>
        </w:rPr>
        <w:t>1</w:t>
      </w:r>
      <w:r w:rsidRPr="007C0D7C">
        <w:rPr>
          <w:rFonts w:hint="eastAsia"/>
          <w:szCs w:val="21"/>
        </w:rPr>
        <w:t>）</w:t>
      </w:r>
      <w:r w:rsidR="009068D1" w:rsidRPr="009068D1">
        <w:rPr>
          <w:rFonts w:hint="eastAsia"/>
          <w:szCs w:val="21"/>
        </w:rPr>
        <w:t>扫频仪中的关键器件、常用术语</w:t>
      </w:r>
    </w:p>
    <w:p w:rsidR="007C0D7C" w:rsidRPr="007C0D7C" w:rsidRDefault="007C0D7C" w:rsidP="007C0D7C">
      <w:pPr>
        <w:spacing w:line="360" w:lineRule="auto"/>
        <w:ind w:firstLineChars="196" w:firstLine="412"/>
        <w:rPr>
          <w:szCs w:val="21"/>
        </w:rPr>
      </w:pPr>
      <w:r w:rsidRPr="007C0D7C">
        <w:rPr>
          <w:rFonts w:hint="eastAsia"/>
          <w:szCs w:val="21"/>
        </w:rPr>
        <w:t xml:space="preserve"> 2</w:t>
      </w:r>
      <w:r w:rsidRPr="007C0D7C">
        <w:rPr>
          <w:rFonts w:hint="eastAsia"/>
          <w:szCs w:val="21"/>
        </w:rPr>
        <w:t>）</w:t>
      </w:r>
      <w:r w:rsidR="009068D1" w:rsidRPr="009068D1">
        <w:rPr>
          <w:rFonts w:hint="eastAsia"/>
          <w:szCs w:val="21"/>
        </w:rPr>
        <w:t>扫频仪工作原理</w:t>
      </w:r>
    </w:p>
    <w:p w:rsidR="007C0D7C" w:rsidRPr="008049D3" w:rsidRDefault="007C0D7C" w:rsidP="007C0D7C">
      <w:pPr>
        <w:spacing w:line="360" w:lineRule="auto"/>
        <w:ind w:firstLineChars="196" w:firstLine="412"/>
        <w:rPr>
          <w:szCs w:val="21"/>
        </w:rPr>
      </w:pPr>
      <w:r w:rsidRPr="007C0D7C">
        <w:rPr>
          <w:rFonts w:hint="eastAsia"/>
          <w:szCs w:val="21"/>
        </w:rPr>
        <w:t xml:space="preserve"> 3</w:t>
      </w:r>
      <w:r w:rsidRPr="007C0D7C">
        <w:rPr>
          <w:rFonts w:hint="eastAsia"/>
          <w:szCs w:val="21"/>
        </w:rPr>
        <w:t>）</w:t>
      </w:r>
      <w:r w:rsidR="009068D1">
        <w:rPr>
          <w:rFonts w:hint="eastAsia"/>
          <w:szCs w:val="21"/>
        </w:rPr>
        <w:t>频谱分析仪工作原理</w:t>
      </w:r>
      <w:r w:rsidRPr="008049D3">
        <w:rPr>
          <w:rFonts w:hint="eastAsia"/>
          <w:szCs w:val="21"/>
        </w:rPr>
        <w:t xml:space="preserve"> </w:t>
      </w:r>
    </w:p>
    <w:p w:rsidR="007C0D7C" w:rsidRDefault="007C0D7C" w:rsidP="007C0D7C">
      <w:pPr>
        <w:spacing w:line="360" w:lineRule="auto"/>
        <w:ind w:firstLineChars="196" w:firstLine="470"/>
        <w:rPr>
          <w:sz w:val="24"/>
          <w:szCs w:val="24"/>
        </w:rPr>
      </w:pPr>
      <w:r w:rsidRPr="006766FD">
        <w:rPr>
          <w:rFonts w:hint="eastAsia"/>
          <w:sz w:val="24"/>
          <w:szCs w:val="24"/>
        </w:rPr>
        <w:t>重点</w:t>
      </w:r>
    </w:p>
    <w:p w:rsidR="007C0D7C" w:rsidRPr="007C0D7C" w:rsidRDefault="007C0D7C" w:rsidP="007C0D7C">
      <w:pPr>
        <w:spacing w:line="360" w:lineRule="auto"/>
        <w:ind w:firstLineChars="196" w:firstLine="412"/>
        <w:rPr>
          <w:szCs w:val="21"/>
        </w:rPr>
      </w:pPr>
      <w:r w:rsidRPr="007C0D7C">
        <w:rPr>
          <w:rFonts w:hint="eastAsia"/>
          <w:szCs w:val="21"/>
        </w:rPr>
        <w:t xml:space="preserve"> 1</w:t>
      </w:r>
      <w:r w:rsidRPr="007C0D7C">
        <w:rPr>
          <w:rFonts w:hint="eastAsia"/>
          <w:szCs w:val="21"/>
        </w:rPr>
        <w:t>）</w:t>
      </w:r>
      <w:r w:rsidR="009068D1">
        <w:rPr>
          <w:rFonts w:hint="eastAsia"/>
          <w:szCs w:val="21"/>
        </w:rPr>
        <w:t>扫频仪工作原理</w:t>
      </w:r>
    </w:p>
    <w:p w:rsidR="007C0D7C" w:rsidRPr="007C0D7C" w:rsidRDefault="007C0D7C" w:rsidP="007C0D7C">
      <w:pPr>
        <w:spacing w:line="360" w:lineRule="auto"/>
        <w:ind w:firstLineChars="196" w:firstLine="412"/>
        <w:rPr>
          <w:szCs w:val="21"/>
        </w:rPr>
      </w:pPr>
      <w:r>
        <w:rPr>
          <w:rFonts w:hint="eastAsia"/>
          <w:szCs w:val="21"/>
        </w:rPr>
        <w:t xml:space="preserve"> </w:t>
      </w:r>
      <w:r w:rsidRPr="007C0D7C">
        <w:rPr>
          <w:rFonts w:hint="eastAsia"/>
          <w:szCs w:val="21"/>
        </w:rPr>
        <w:t>2</w:t>
      </w:r>
      <w:r w:rsidRPr="007C0D7C">
        <w:rPr>
          <w:rFonts w:hint="eastAsia"/>
          <w:szCs w:val="21"/>
        </w:rPr>
        <w:t>）</w:t>
      </w:r>
      <w:r w:rsidR="009068D1">
        <w:rPr>
          <w:rFonts w:hint="eastAsia"/>
          <w:szCs w:val="21"/>
        </w:rPr>
        <w:t>频谱分析仪工作原理</w:t>
      </w:r>
    </w:p>
    <w:p w:rsidR="007C0D7C" w:rsidRDefault="007C0D7C" w:rsidP="007C0D7C">
      <w:pPr>
        <w:spacing w:line="360" w:lineRule="auto"/>
        <w:ind w:firstLineChars="196" w:firstLine="470"/>
        <w:rPr>
          <w:rFonts w:ascii="Calibri" w:eastAsia="宋体" w:hAnsi="Calibri" w:cs="黑体"/>
          <w:sz w:val="24"/>
          <w:szCs w:val="24"/>
        </w:rPr>
      </w:pPr>
      <w:r>
        <w:rPr>
          <w:rFonts w:ascii="Calibri" w:eastAsia="宋体" w:hAnsi="Calibri" w:cs="黑体"/>
          <w:sz w:val="24"/>
          <w:szCs w:val="24"/>
        </w:rPr>
        <w:t>难点</w:t>
      </w:r>
    </w:p>
    <w:p w:rsidR="007C0D7C" w:rsidRDefault="007C0D7C" w:rsidP="007C0D7C">
      <w:pPr>
        <w:spacing w:line="360" w:lineRule="auto"/>
        <w:ind w:firstLineChars="196" w:firstLine="412"/>
        <w:rPr>
          <w:szCs w:val="21"/>
        </w:rPr>
      </w:pPr>
      <w:r w:rsidRPr="007C0D7C">
        <w:rPr>
          <w:rFonts w:hint="eastAsia"/>
          <w:szCs w:val="21"/>
        </w:rPr>
        <w:t xml:space="preserve"> 1</w:t>
      </w:r>
      <w:r w:rsidRPr="007C0D7C">
        <w:rPr>
          <w:rFonts w:hint="eastAsia"/>
          <w:szCs w:val="21"/>
        </w:rPr>
        <w:t>）</w:t>
      </w:r>
      <w:r w:rsidR="009068D1">
        <w:rPr>
          <w:rFonts w:hint="eastAsia"/>
          <w:szCs w:val="21"/>
        </w:rPr>
        <w:t>时域和频域的关系</w:t>
      </w:r>
    </w:p>
    <w:p w:rsidR="009068D1" w:rsidRPr="007C0D7C" w:rsidRDefault="009068D1" w:rsidP="007C0D7C">
      <w:pPr>
        <w:spacing w:line="360" w:lineRule="auto"/>
        <w:ind w:firstLineChars="196" w:firstLine="412"/>
        <w:rPr>
          <w:szCs w:val="21"/>
        </w:rPr>
      </w:pPr>
      <w:r>
        <w:rPr>
          <w:rFonts w:hint="eastAsia"/>
          <w:szCs w:val="21"/>
        </w:rPr>
        <w:t xml:space="preserve"> 2</w:t>
      </w:r>
      <w:r>
        <w:rPr>
          <w:rFonts w:hint="eastAsia"/>
          <w:szCs w:val="21"/>
        </w:rPr>
        <w:t>）扫频仪与频谱分析仪水平轴怎么代表频率</w:t>
      </w:r>
    </w:p>
    <w:p w:rsidR="007C0D7C" w:rsidRDefault="007C0D7C" w:rsidP="007C0D7C">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3</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学生学习任务</w:t>
      </w:r>
    </w:p>
    <w:p w:rsidR="007C0D7C" w:rsidRPr="002E2F3A" w:rsidRDefault="007C0D7C" w:rsidP="007C0D7C">
      <w:pPr>
        <w:spacing w:line="360" w:lineRule="auto"/>
        <w:ind w:firstLineChars="196" w:firstLine="412"/>
        <w:rPr>
          <w:rFonts w:ascii="Calibri" w:eastAsia="宋体" w:hAnsi="Calibri" w:cs="黑体"/>
          <w:sz w:val="24"/>
          <w:szCs w:val="24"/>
        </w:rPr>
      </w:pPr>
      <w:r>
        <w:rPr>
          <w:rFonts w:ascii="Calibri" w:eastAsia="宋体" w:hAnsi="Calibri" w:cs="黑体" w:hint="eastAsia"/>
          <w:szCs w:val="21"/>
        </w:rPr>
        <w:tab/>
      </w:r>
      <w:r>
        <w:rPr>
          <w:rFonts w:ascii="Calibri" w:eastAsia="宋体" w:hAnsi="Calibri" w:cs="黑体" w:hint="eastAsia"/>
          <w:szCs w:val="21"/>
        </w:rPr>
        <w:tab/>
      </w:r>
      <w:r w:rsidRPr="00C00B00">
        <w:rPr>
          <w:rFonts w:ascii="Calibri" w:eastAsia="宋体" w:hAnsi="Calibri" w:cs="黑体" w:hint="eastAsia"/>
          <w:szCs w:val="21"/>
        </w:rPr>
        <w:t>课前预习及课后</w:t>
      </w:r>
      <w:r w:rsidR="009E641E">
        <w:rPr>
          <w:rFonts w:ascii="Calibri" w:eastAsia="宋体" w:hAnsi="Calibri" w:cs="黑体" w:hint="eastAsia"/>
          <w:szCs w:val="21"/>
        </w:rPr>
        <w:t>复习</w:t>
      </w:r>
      <w:r>
        <w:rPr>
          <w:rFonts w:ascii="Calibri" w:eastAsia="宋体" w:hAnsi="Calibri" w:cs="黑体" w:hint="eastAsia"/>
          <w:szCs w:val="21"/>
        </w:rPr>
        <w:t>。</w:t>
      </w:r>
    </w:p>
    <w:p w:rsidR="007C0D7C" w:rsidRPr="002E2F3A" w:rsidRDefault="007C0D7C" w:rsidP="007C0D7C">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4</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教学方法</w:t>
      </w:r>
    </w:p>
    <w:p w:rsidR="007C0D7C" w:rsidRPr="00A1005C" w:rsidRDefault="007C0D7C" w:rsidP="007C0D7C">
      <w:pPr>
        <w:spacing w:line="360" w:lineRule="auto"/>
        <w:ind w:firstLineChars="200" w:firstLine="480"/>
        <w:rPr>
          <w:rFonts w:ascii="Calibri" w:eastAsia="宋体" w:hAnsi="Calibri" w:cs="黑体"/>
          <w:szCs w:val="21"/>
        </w:rPr>
      </w:pPr>
      <w:r>
        <w:rPr>
          <w:rFonts w:ascii="Calibri" w:eastAsia="宋体" w:hAnsi="Calibri" w:cs="黑体" w:hint="eastAsia"/>
          <w:sz w:val="24"/>
          <w:szCs w:val="24"/>
        </w:rPr>
        <w:tab/>
      </w:r>
      <w:r w:rsidRPr="00A1005C">
        <w:rPr>
          <w:rFonts w:ascii="Calibri" w:eastAsia="宋体" w:hAnsi="Calibri" w:cs="黑体"/>
          <w:szCs w:val="21"/>
        </w:rPr>
        <w:t>课堂讲授</w:t>
      </w:r>
      <w:r w:rsidRPr="00A1005C">
        <w:rPr>
          <w:rFonts w:ascii="Calibri" w:eastAsia="宋体" w:hAnsi="Calibri" w:cs="黑体" w:hint="eastAsia"/>
          <w:szCs w:val="21"/>
        </w:rPr>
        <w:t>。</w:t>
      </w:r>
    </w:p>
    <w:p w:rsidR="007C0D7C" w:rsidRDefault="007C0D7C" w:rsidP="007C0D7C">
      <w:pPr>
        <w:spacing w:line="360" w:lineRule="auto"/>
        <w:ind w:firstLineChars="200" w:firstLine="480"/>
        <w:rPr>
          <w:rFonts w:ascii="Calibri" w:eastAsia="宋体" w:hAnsi="Calibri" w:cs="黑体"/>
          <w:sz w:val="24"/>
          <w:szCs w:val="24"/>
        </w:rPr>
      </w:pPr>
      <w:r>
        <w:rPr>
          <w:rFonts w:ascii="Calibri" w:eastAsia="宋体" w:hAnsi="Calibri" w:cs="黑体" w:hint="eastAsia"/>
          <w:sz w:val="24"/>
          <w:szCs w:val="24"/>
        </w:rPr>
        <w:t>5</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课外学习要求</w:t>
      </w:r>
    </w:p>
    <w:p w:rsidR="007C0D7C" w:rsidRPr="002E2F3A" w:rsidRDefault="007C0D7C" w:rsidP="007C0D7C">
      <w:pPr>
        <w:spacing w:line="360" w:lineRule="auto"/>
        <w:ind w:firstLineChars="200" w:firstLine="420"/>
        <w:rPr>
          <w:rFonts w:ascii="Calibri" w:eastAsia="宋体" w:hAnsi="Calibri" w:cs="黑体"/>
          <w:sz w:val="24"/>
          <w:szCs w:val="24"/>
        </w:rPr>
      </w:pPr>
      <w:r>
        <w:rPr>
          <w:rFonts w:ascii="Calibri" w:eastAsia="宋体" w:hAnsi="Calibri" w:cs="黑体" w:hint="eastAsia"/>
          <w:szCs w:val="21"/>
        </w:rPr>
        <w:tab/>
      </w:r>
      <w:r w:rsidR="009068D1">
        <w:rPr>
          <w:rFonts w:ascii="Calibri" w:eastAsia="宋体" w:hAnsi="Calibri" w:cs="黑体" w:hint="eastAsia"/>
          <w:szCs w:val="21"/>
        </w:rPr>
        <w:t>课后复习课程内容</w:t>
      </w:r>
      <w:r>
        <w:rPr>
          <w:rFonts w:ascii="Calibri" w:eastAsia="宋体" w:hAnsi="Calibri" w:cs="黑体" w:hint="eastAsia"/>
          <w:szCs w:val="21"/>
        </w:rPr>
        <w:t>。</w:t>
      </w:r>
    </w:p>
    <w:p w:rsidR="00A1005C" w:rsidRDefault="00A1005C" w:rsidP="00A1005C">
      <w:pPr>
        <w:spacing w:line="360" w:lineRule="auto"/>
        <w:ind w:firstLine="465"/>
        <w:rPr>
          <w:rFonts w:ascii="Calibri" w:eastAsia="宋体" w:hAnsi="Calibri" w:cs="黑体"/>
          <w:sz w:val="24"/>
          <w:szCs w:val="24"/>
        </w:rPr>
      </w:pPr>
      <w:r>
        <w:rPr>
          <w:rFonts w:ascii="Calibri" w:eastAsia="宋体" w:hAnsi="Calibri" w:cs="黑体" w:hint="eastAsia"/>
          <w:sz w:val="24"/>
          <w:szCs w:val="24"/>
        </w:rPr>
        <w:t>第</w:t>
      </w:r>
      <w:r w:rsidR="00805C74">
        <w:rPr>
          <w:rFonts w:ascii="Calibri" w:eastAsia="宋体" w:hAnsi="Calibri" w:cs="黑体" w:hint="eastAsia"/>
          <w:sz w:val="24"/>
          <w:szCs w:val="24"/>
        </w:rPr>
        <w:t>8</w:t>
      </w:r>
      <w:r>
        <w:rPr>
          <w:rFonts w:ascii="Calibri" w:eastAsia="宋体" w:hAnsi="Calibri" w:cs="黑体" w:hint="eastAsia"/>
          <w:sz w:val="24"/>
          <w:szCs w:val="24"/>
        </w:rPr>
        <w:t>章</w:t>
      </w:r>
      <w:r>
        <w:rPr>
          <w:rFonts w:ascii="Calibri" w:eastAsia="宋体" w:hAnsi="Calibri" w:cs="黑体" w:hint="eastAsia"/>
          <w:sz w:val="24"/>
          <w:szCs w:val="24"/>
        </w:rPr>
        <w:t xml:space="preserve"> </w:t>
      </w:r>
      <w:r>
        <w:rPr>
          <w:rFonts w:hint="eastAsia"/>
          <w:sz w:val="24"/>
          <w:szCs w:val="24"/>
        </w:rPr>
        <w:t>数据</w:t>
      </w:r>
      <w:r w:rsidRPr="007C0D7C">
        <w:rPr>
          <w:rFonts w:hint="eastAsia"/>
          <w:sz w:val="24"/>
          <w:szCs w:val="24"/>
        </w:rPr>
        <w:t>域</w:t>
      </w:r>
      <w:r w:rsidRPr="002772A0">
        <w:rPr>
          <w:rFonts w:hint="eastAsia"/>
          <w:sz w:val="24"/>
          <w:szCs w:val="24"/>
        </w:rPr>
        <w:t>测量</w:t>
      </w:r>
    </w:p>
    <w:p w:rsidR="00A1005C" w:rsidRPr="002E2F3A" w:rsidRDefault="00A1005C" w:rsidP="00A1005C">
      <w:pPr>
        <w:spacing w:line="360" w:lineRule="auto"/>
        <w:ind w:firstLineChars="200" w:firstLine="480"/>
        <w:rPr>
          <w:rFonts w:ascii="Calibri" w:eastAsia="宋体" w:hAnsi="Calibri" w:cs="黑体"/>
          <w:sz w:val="24"/>
          <w:szCs w:val="24"/>
        </w:rPr>
      </w:pPr>
      <w:r>
        <w:rPr>
          <w:rFonts w:ascii="Calibri" w:eastAsia="宋体" w:hAnsi="Calibri" w:cs="黑体" w:hint="eastAsia"/>
          <w:sz w:val="24"/>
          <w:szCs w:val="24"/>
        </w:rPr>
        <w:t>1</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课时数</w:t>
      </w:r>
      <w:r>
        <w:rPr>
          <w:rFonts w:ascii="Calibri" w:eastAsia="宋体" w:hAnsi="Calibri" w:cs="黑体" w:hint="eastAsia"/>
          <w:sz w:val="24"/>
          <w:szCs w:val="24"/>
        </w:rPr>
        <w:t>：</w:t>
      </w:r>
      <w:r w:rsidR="00A532BA">
        <w:rPr>
          <w:rFonts w:ascii="Calibri" w:eastAsia="宋体" w:hAnsi="Calibri" w:cs="黑体" w:hint="eastAsia"/>
          <w:sz w:val="24"/>
          <w:szCs w:val="24"/>
        </w:rPr>
        <w:t>3</w:t>
      </w:r>
    </w:p>
    <w:p w:rsidR="00A1005C" w:rsidRDefault="00A1005C" w:rsidP="00A1005C">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2</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讲授内容或训练技能，重点、难点</w:t>
      </w:r>
    </w:p>
    <w:p w:rsidR="00A1005C" w:rsidRDefault="00A1005C" w:rsidP="00A1005C">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内容</w:t>
      </w:r>
    </w:p>
    <w:p w:rsidR="00A1005C" w:rsidRPr="007C0D7C" w:rsidRDefault="00A1005C" w:rsidP="00A1005C">
      <w:pPr>
        <w:spacing w:line="360" w:lineRule="auto"/>
        <w:ind w:firstLineChars="196" w:firstLine="412"/>
        <w:rPr>
          <w:szCs w:val="21"/>
        </w:rPr>
      </w:pPr>
      <w:r w:rsidRPr="001F2278">
        <w:rPr>
          <w:rFonts w:hint="eastAsia"/>
          <w:szCs w:val="21"/>
        </w:rPr>
        <w:t xml:space="preserve"> </w:t>
      </w:r>
      <w:r w:rsidRPr="007C0D7C">
        <w:rPr>
          <w:rFonts w:hint="eastAsia"/>
          <w:szCs w:val="21"/>
        </w:rPr>
        <w:t>1</w:t>
      </w:r>
      <w:r w:rsidRPr="007C0D7C">
        <w:rPr>
          <w:rFonts w:hint="eastAsia"/>
          <w:szCs w:val="21"/>
        </w:rPr>
        <w:t>）</w:t>
      </w:r>
      <w:r w:rsidRPr="00A1005C">
        <w:rPr>
          <w:rFonts w:hint="eastAsia"/>
          <w:szCs w:val="21"/>
        </w:rPr>
        <w:t>概述、逻辑分析仪的特点、分类</w:t>
      </w:r>
    </w:p>
    <w:p w:rsidR="00A1005C" w:rsidRPr="008049D3" w:rsidRDefault="00A1005C" w:rsidP="00A1005C">
      <w:pPr>
        <w:spacing w:line="360" w:lineRule="auto"/>
        <w:ind w:firstLineChars="196" w:firstLine="412"/>
        <w:rPr>
          <w:szCs w:val="21"/>
        </w:rPr>
      </w:pPr>
      <w:r w:rsidRPr="007C0D7C">
        <w:rPr>
          <w:rFonts w:hint="eastAsia"/>
          <w:szCs w:val="21"/>
        </w:rPr>
        <w:t xml:space="preserve"> 2</w:t>
      </w:r>
      <w:r w:rsidRPr="007C0D7C">
        <w:rPr>
          <w:rFonts w:hint="eastAsia"/>
          <w:szCs w:val="21"/>
        </w:rPr>
        <w:t>）</w:t>
      </w:r>
      <w:r>
        <w:rPr>
          <w:rFonts w:hint="eastAsia"/>
          <w:szCs w:val="21"/>
        </w:rPr>
        <w:t>逻辑分析仪</w:t>
      </w:r>
      <w:r w:rsidRPr="009068D1">
        <w:rPr>
          <w:rFonts w:hint="eastAsia"/>
          <w:szCs w:val="21"/>
        </w:rPr>
        <w:t>工作原理</w:t>
      </w:r>
      <w:r w:rsidRPr="007C0D7C">
        <w:rPr>
          <w:rFonts w:hint="eastAsia"/>
          <w:szCs w:val="21"/>
        </w:rPr>
        <w:t xml:space="preserve"> </w:t>
      </w:r>
      <w:r w:rsidRPr="008049D3">
        <w:rPr>
          <w:rFonts w:hint="eastAsia"/>
          <w:szCs w:val="21"/>
        </w:rPr>
        <w:t xml:space="preserve"> </w:t>
      </w:r>
    </w:p>
    <w:p w:rsidR="00A1005C" w:rsidRDefault="00A1005C" w:rsidP="00A1005C">
      <w:pPr>
        <w:spacing w:line="360" w:lineRule="auto"/>
        <w:ind w:firstLineChars="196" w:firstLine="470"/>
        <w:rPr>
          <w:sz w:val="24"/>
          <w:szCs w:val="24"/>
        </w:rPr>
      </w:pPr>
      <w:r w:rsidRPr="006766FD">
        <w:rPr>
          <w:rFonts w:hint="eastAsia"/>
          <w:sz w:val="24"/>
          <w:szCs w:val="24"/>
        </w:rPr>
        <w:t>重点</w:t>
      </w:r>
    </w:p>
    <w:p w:rsidR="00A1005C" w:rsidRPr="007C0D7C" w:rsidRDefault="00A1005C" w:rsidP="00A1005C">
      <w:pPr>
        <w:spacing w:line="360" w:lineRule="auto"/>
        <w:ind w:firstLineChars="196" w:firstLine="412"/>
        <w:rPr>
          <w:szCs w:val="21"/>
        </w:rPr>
      </w:pPr>
      <w:r w:rsidRPr="007C0D7C">
        <w:rPr>
          <w:rFonts w:hint="eastAsia"/>
          <w:szCs w:val="21"/>
        </w:rPr>
        <w:t xml:space="preserve"> 1</w:t>
      </w:r>
      <w:r w:rsidRPr="007C0D7C">
        <w:rPr>
          <w:rFonts w:hint="eastAsia"/>
          <w:szCs w:val="21"/>
        </w:rPr>
        <w:t>）</w:t>
      </w:r>
      <w:r>
        <w:rPr>
          <w:rFonts w:hint="eastAsia"/>
          <w:szCs w:val="21"/>
        </w:rPr>
        <w:t>逻辑分析仪工作原理</w:t>
      </w:r>
    </w:p>
    <w:p w:rsidR="00A1005C" w:rsidRDefault="00A1005C" w:rsidP="00A1005C">
      <w:pPr>
        <w:spacing w:line="360" w:lineRule="auto"/>
        <w:ind w:firstLineChars="196" w:firstLine="412"/>
        <w:rPr>
          <w:rFonts w:ascii="Calibri" w:eastAsia="宋体" w:hAnsi="Calibri" w:cs="黑体"/>
          <w:sz w:val="24"/>
          <w:szCs w:val="24"/>
        </w:rPr>
      </w:pPr>
      <w:r>
        <w:rPr>
          <w:rFonts w:hint="eastAsia"/>
          <w:szCs w:val="21"/>
        </w:rPr>
        <w:lastRenderedPageBreak/>
        <w:t xml:space="preserve"> </w:t>
      </w:r>
      <w:r>
        <w:rPr>
          <w:rFonts w:ascii="Calibri" w:eastAsia="宋体" w:hAnsi="Calibri" w:cs="黑体"/>
          <w:sz w:val="24"/>
          <w:szCs w:val="24"/>
        </w:rPr>
        <w:t>难点</w:t>
      </w:r>
    </w:p>
    <w:p w:rsidR="00A1005C" w:rsidRPr="007C0D7C" w:rsidRDefault="00A1005C" w:rsidP="00A1005C">
      <w:pPr>
        <w:spacing w:line="360" w:lineRule="auto"/>
        <w:ind w:firstLineChars="196" w:firstLine="412"/>
        <w:rPr>
          <w:szCs w:val="21"/>
        </w:rPr>
      </w:pPr>
      <w:r w:rsidRPr="007C0D7C">
        <w:rPr>
          <w:rFonts w:hint="eastAsia"/>
          <w:szCs w:val="21"/>
        </w:rPr>
        <w:t xml:space="preserve"> 1</w:t>
      </w:r>
      <w:r w:rsidRPr="007C0D7C">
        <w:rPr>
          <w:rFonts w:hint="eastAsia"/>
          <w:szCs w:val="21"/>
        </w:rPr>
        <w:t>）</w:t>
      </w:r>
      <w:r>
        <w:rPr>
          <w:rFonts w:hint="eastAsia"/>
          <w:szCs w:val="21"/>
        </w:rPr>
        <w:t>逻辑分析仪工作原理</w:t>
      </w:r>
    </w:p>
    <w:p w:rsidR="00A1005C" w:rsidRDefault="00A1005C" w:rsidP="00A1005C">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3</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学生学习任务</w:t>
      </w:r>
    </w:p>
    <w:p w:rsidR="00A1005C" w:rsidRPr="002E2F3A" w:rsidRDefault="00A1005C" w:rsidP="00A1005C">
      <w:pPr>
        <w:spacing w:line="360" w:lineRule="auto"/>
        <w:ind w:firstLineChars="196" w:firstLine="412"/>
        <w:rPr>
          <w:rFonts w:ascii="Calibri" w:eastAsia="宋体" w:hAnsi="Calibri" w:cs="黑体"/>
          <w:sz w:val="24"/>
          <w:szCs w:val="24"/>
        </w:rPr>
      </w:pPr>
      <w:r>
        <w:rPr>
          <w:rFonts w:ascii="Calibri" w:eastAsia="宋体" w:hAnsi="Calibri" w:cs="黑体" w:hint="eastAsia"/>
          <w:szCs w:val="21"/>
        </w:rPr>
        <w:tab/>
      </w:r>
      <w:r>
        <w:rPr>
          <w:rFonts w:ascii="Calibri" w:eastAsia="宋体" w:hAnsi="Calibri" w:cs="黑体" w:hint="eastAsia"/>
          <w:szCs w:val="21"/>
        </w:rPr>
        <w:tab/>
      </w:r>
      <w:r w:rsidRPr="00C00B00">
        <w:rPr>
          <w:rFonts w:ascii="Calibri" w:eastAsia="宋体" w:hAnsi="Calibri" w:cs="黑体" w:hint="eastAsia"/>
          <w:szCs w:val="21"/>
        </w:rPr>
        <w:t>课前预习及课后</w:t>
      </w:r>
      <w:r w:rsidR="009E641E">
        <w:rPr>
          <w:rFonts w:ascii="Calibri" w:eastAsia="宋体" w:hAnsi="Calibri" w:cs="黑体" w:hint="eastAsia"/>
          <w:szCs w:val="21"/>
        </w:rPr>
        <w:t>复习</w:t>
      </w:r>
      <w:r>
        <w:rPr>
          <w:rFonts w:ascii="Calibri" w:eastAsia="宋体" w:hAnsi="Calibri" w:cs="黑体" w:hint="eastAsia"/>
          <w:szCs w:val="21"/>
        </w:rPr>
        <w:t>。</w:t>
      </w:r>
    </w:p>
    <w:p w:rsidR="00A1005C" w:rsidRPr="002E2F3A" w:rsidRDefault="00A1005C" w:rsidP="00A1005C">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4</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教学方法</w:t>
      </w:r>
    </w:p>
    <w:p w:rsidR="00A1005C" w:rsidRPr="00A1005C" w:rsidRDefault="00A1005C" w:rsidP="00A1005C">
      <w:pPr>
        <w:spacing w:line="360" w:lineRule="auto"/>
        <w:ind w:firstLineChars="200" w:firstLine="480"/>
        <w:rPr>
          <w:rFonts w:ascii="Calibri" w:eastAsia="宋体" w:hAnsi="Calibri" w:cs="黑体"/>
          <w:szCs w:val="21"/>
        </w:rPr>
      </w:pPr>
      <w:r>
        <w:rPr>
          <w:rFonts w:ascii="Calibri" w:eastAsia="宋体" w:hAnsi="Calibri" w:cs="黑体" w:hint="eastAsia"/>
          <w:sz w:val="24"/>
          <w:szCs w:val="24"/>
        </w:rPr>
        <w:tab/>
      </w:r>
      <w:r w:rsidRPr="00A1005C">
        <w:rPr>
          <w:rFonts w:ascii="Calibri" w:eastAsia="宋体" w:hAnsi="Calibri" w:cs="黑体"/>
          <w:szCs w:val="21"/>
        </w:rPr>
        <w:t>课堂讲授</w:t>
      </w:r>
      <w:r w:rsidRPr="00A1005C">
        <w:rPr>
          <w:rFonts w:ascii="Calibri" w:eastAsia="宋体" w:hAnsi="Calibri" w:cs="黑体" w:hint="eastAsia"/>
          <w:szCs w:val="21"/>
        </w:rPr>
        <w:t>。</w:t>
      </w:r>
    </w:p>
    <w:p w:rsidR="00A1005C" w:rsidRDefault="00A1005C" w:rsidP="00A1005C">
      <w:pPr>
        <w:spacing w:line="360" w:lineRule="auto"/>
        <w:ind w:firstLineChars="200" w:firstLine="480"/>
        <w:rPr>
          <w:rFonts w:ascii="Calibri" w:eastAsia="宋体" w:hAnsi="Calibri" w:cs="黑体"/>
          <w:sz w:val="24"/>
          <w:szCs w:val="24"/>
        </w:rPr>
      </w:pPr>
      <w:r>
        <w:rPr>
          <w:rFonts w:ascii="Calibri" w:eastAsia="宋体" w:hAnsi="Calibri" w:cs="黑体" w:hint="eastAsia"/>
          <w:sz w:val="24"/>
          <w:szCs w:val="24"/>
        </w:rPr>
        <w:t>5</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课外学习要求</w:t>
      </w:r>
    </w:p>
    <w:p w:rsidR="00A1005C" w:rsidRPr="002E2F3A" w:rsidRDefault="00A1005C" w:rsidP="00A1005C">
      <w:pPr>
        <w:spacing w:line="360" w:lineRule="auto"/>
        <w:ind w:firstLineChars="200" w:firstLine="420"/>
        <w:rPr>
          <w:rFonts w:ascii="Calibri" w:eastAsia="宋体" w:hAnsi="Calibri" w:cs="黑体"/>
          <w:sz w:val="24"/>
          <w:szCs w:val="24"/>
        </w:rPr>
      </w:pPr>
      <w:r>
        <w:rPr>
          <w:rFonts w:ascii="Calibri" w:eastAsia="宋体" w:hAnsi="Calibri" w:cs="黑体" w:hint="eastAsia"/>
          <w:szCs w:val="21"/>
        </w:rPr>
        <w:tab/>
      </w:r>
      <w:r>
        <w:rPr>
          <w:rFonts w:ascii="Calibri" w:eastAsia="宋体" w:hAnsi="Calibri" w:cs="黑体" w:hint="eastAsia"/>
          <w:szCs w:val="21"/>
        </w:rPr>
        <w:t>课后复习课程内容。</w:t>
      </w:r>
    </w:p>
    <w:p w:rsidR="00805C74" w:rsidRDefault="00805C74" w:rsidP="00805C74">
      <w:pPr>
        <w:spacing w:line="360" w:lineRule="auto"/>
        <w:ind w:firstLine="465"/>
        <w:rPr>
          <w:rFonts w:ascii="Calibri" w:eastAsia="宋体" w:hAnsi="Calibri" w:cs="黑体"/>
          <w:sz w:val="24"/>
          <w:szCs w:val="24"/>
        </w:rPr>
      </w:pPr>
      <w:r>
        <w:rPr>
          <w:rFonts w:ascii="Calibri" w:eastAsia="宋体" w:hAnsi="Calibri" w:cs="黑体" w:hint="eastAsia"/>
          <w:sz w:val="24"/>
          <w:szCs w:val="24"/>
        </w:rPr>
        <w:t>第</w:t>
      </w:r>
      <w:r>
        <w:rPr>
          <w:rFonts w:ascii="Calibri" w:eastAsia="宋体" w:hAnsi="Calibri" w:cs="黑体" w:hint="eastAsia"/>
          <w:sz w:val="24"/>
          <w:szCs w:val="24"/>
        </w:rPr>
        <w:t>12</w:t>
      </w:r>
      <w:r>
        <w:rPr>
          <w:rFonts w:ascii="Calibri" w:eastAsia="宋体" w:hAnsi="Calibri" w:cs="黑体" w:hint="eastAsia"/>
          <w:sz w:val="24"/>
          <w:szCs w:val="24"/>
        </w:rPr>
        <w:t>章</w:t>
      </w:r>
      <w:r>
        <w:rPr>
          <w:rFonts w:ascii="Calibri" w:eastAsia="宋体" w:hAnsi="Calibri" w:cs="黑体" w:hint="eastAsia"/>
          <w:sz w:val="24"/>
          <w:szCs w:val="24"/>
        </w:rPr>
        <w:t xml:space="preserve"> </w:t>
      </w:r>
      <w:r w:rsidR="00E8249E">
        <w:rPr>
          <w:rFonts w:hint="eastAsia"/>
          <w:sz w:val="24"/>
          <w:szCs w:val="24"/>
        </w:rPr>
        <w:t>智能仪器</w:t>
      </w:r>
    </w:p>
    <w:p w:rsidR="00805C74" w:rsidRPr="002E2F3A" w:rsidRDefault="00805C74" w:rsidP="00805C74">
      <w:pPr>
        <w:spacing w:line="360" w:lineRule="auto"/>
        <w:ind w:firstLineChars="200" w:firstLine="480"/>
        <w:rPr>
          <w:rFonts w:ascii="Calibri" w:eastAsia="宋体" w:hAnsi="Calibri" w:cs="黑体"/>
          <w:sz w:val="24"/>
          <w:szCs w:val="24"/>
        </w:rPr>
      </w:pPr>
      <w:r>
        <w:rPr>
          <w:rFonts w:ascii="Calibri" w:eastAsia="宋体" w:hAnsi="Calibri" w:cs="黑体" w:hint="eastAsia"/>
          <w:sz w:val="24"/>
          <w:szCs w:val="24"/>
        </w:rPr>
        <w:t>1</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课时数</w:t>
      </w:r>
      <w:r>
        <w:rPr>
          <w:rFonts w:ascii="Calibri" w:eastAsia="宋体" w:hAnsi="Calibri" w:cs="黑体" w:hint="eastAsia"/>
          <w:sz w:val="24"/>
          <w:szCs w:val="24"/>
        </w:rPr>
        <w:t>：</w:t>
      </w:r>
      <w:r>
        <w:rPr>
          <w:rFonts w:ascii="Calibri" w:eastAsia="宋体" w:hAnsi="Calibri" w:cs="黑体" w:hint="eastAsia"/>
          <w:sz w:val="24"/>
          <w:szCs w:val="24"/>
        </w:rPr>
        <w:t>2</w:t>
      </w:r>
    </w:p>
    <w:p w:rsidR="00805C74" w:rsidRDefault="00805C74" w:rsidP="00805C74">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2</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讲授内容或训练技能，重点、难点</w:t>
      </w:r>
    </w:p>
    <w:p w:rsidR="00805C74" w:rsidRDefault="00805C74" w:rsidP="00805C74">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内容</w:t>
      </w:r>
    </w:p>
    <w:p w:rsidR="00805C74" w:rsidRPr="007C0D7C" w:rsidRDefault="00805C74" w:rsidP="00805C74">
      <w:pPr>
        <w:spacing w:line="360" w:lineRule="auto"/>
        <w:ind w:firstLineChars="196" w:firstLine="412"/>
        <w:rPr>
          <w:szCs w:val="21"/>
        </w:rPr>
      </w:pPr>
      <w:r w:rsidRPr="001F2278">
        <w:rPr>
          <w:rFonts w:hint="eastAsia"/>
          <w:szCs w:val="21"/>
        </w:rPr>
        <w:t xml:space="preserve"> </w:t>
      </w:r>
      <w:r w:rsidRPr="007C0D7C">
        <w:rPr>
          <w:rFonts w:hint="eastAsia"/>
          <w:szCs w:val="21"/>
        </w:rPr>
        <w:t>1</w:t>
      </w:r>
      <w:r w:rsidRPr="007C0D7C">
        <w:rPr>
          <w:rFonts w:hint="eastAsia"/>
          <w:szCs w:val="21"/>
        </w:rPr>
        <w:t>）</w:t>
      </w:r>
      <w:r w:rsidR="00E8249E">
        <w:rPr>
          <w:rFonts w:hint="eastAsia"/>
          <w:szCs w:val="21"/>
        </w:rPr>
        <w:t>智能仪器</w:t>
      </w:r>
      <w:r w:rsidRPr="00A1005C">
        <w:rPr>
          <w:rFonts w:hint="eastAsia"/>
          <w:szCs w:val="21"/>
        </w:rPr>
        <w:t>的特点</w:t>
      </w:r>
    </w:p>
    <w:p w:rsidR="00E8249E" w:rsidRDefault="00805C74" w:rsidP="00805C74">
      <w:pPr>
        <w:spacing w:line="360" w:lineRule="auto"/>
        <w:ind w:firstLineChars="196" w:firstLine="412"/>
        <w:rPr>
          <w:szCs w:val="21"/>
        </w:rPr>
      </w:pPr>
      <w:r w:rsidRPr="007C0D7C">
        <w:rPr>
          <w:rFonts w:hint="eastAsia"/>
          <w:szCs w:val="21"/>
        </w:rPr>
        <w:t xml:space="preserve"> 2</w:t>
      </w:r>
      <w:r w:rsidRPr="007C0D7C">
        <w:rPr>
          <w:rFonts w:hint="eastAsia"/>
          <w:szCs w:val="21"/>
        </w:rPr>
        <w:t>）</w:t>
      </w:r>
      <w:r w:rsidR="00E8249E">
        <w:rPr>
          <w:rFonts w:hint="eastAsia"/>
          <w:szCs w:val="21"/>
        </w:rPr>
        <w:t>智能仪器的结构及其作用</w:t>
      </w:r>
    </w:p>
    <w:p w:rsidR="00E8249E" w:rsidRDefault="00E8249E" w:rsidP="00805C74">
      <w:pPr>
        <w:spacing w:line="360" w:lineRule="auto"/>
        <w:ind w:firstLineChars="196" w:firstLine="412"/>
        <w:rPr>
          <w:szCs w:val="21"/>
        </w:rPr>
      </w:pPr>
      <w:r>
        <w:rPr>
          <w:rFonts w:hint="eastAsia"/>
          <w:szCs w:val="21"/>
        </w:rPr>
        <w:t xml:space="preserve"> 3</w:t>
      </w:r>
      <w:r>
        <w:rPr>
          <w:rFonts w:hint="eastAsia"/>
          <w:szCs w:val="21"/>
        </w:rPr>
        <w:t>）智能仪器的基本工作原理</w:t>
      </w:r>
    </w:p>
    <w:p w:rsidR="00805C74" w:rsidRPr="008049D3" w:rsidRDefault="00E8249E" w:rsidP="00805C74">
      <w:pPr>
        <w:spacing w:line="360" w:lineRule="auto"/>
        <w:ind w:firstLineChars="196" w:firstLine="412"/>
        <w:rPr>
          <w:szCs w:val="21"/>
        </w:rPr>
      </w:pPr>
      <w:r>
        <w:rPr>
          <w:rFonts w:hint="eastAsia"/>
          <w:szCs w:val="21"/>
        </w:rPr>
        <w:t xml:space="preserve"> 4</w:t>
      </w:r>
      <w:r>
        <w:rPr>
          <w:rFonts w:hint="eastAsia"/>
          <w:szCs w:val="21"/>
        </w:rPr>
        <w:t>）智能仪器设计</w:t>
      </w:r>
      <w:r w:rsidR="00805C74" w:rsidRPr="007C0D7C">
        <w:rPr>
          <w:rFonts w:hint="eastAsia"/>
          <w:szCs w:val="21"/>
        </w:rPr>
        <w:t xml:space="preserve"> </w:t>
      </w:r>
      <w:r w:rsidR="00805C74" w:rsidRPr="008049D3">
        <w:rPr>
          <w:rFonts w:hint="eastAsia"/>
          <w:szCs w:val="21"/>
        </w:rPr>
        <w:t xml:space="preserve"> </w:t>
      </w:r>
    </w:p>
    <w:p w:rsidR="00805C74" w:rsidRDefault="00805C74" w:rsidP="00805C74">
      <w:pPr>
        <w:spacing w:line="360" w:lineRule="auto"/>
        <w:ind w:firstLineChars="196" w:firstLine="470"/>
        <w:rPr>
          <w:sz w:val="24"/>
          <w:szCs w:val="24"/>
        </w:rPr>
      </w:pPr>
      <w:r w:rsidRPr="006766FD">
        <w:rPr>
          <w:rFonts w:hint="eastAsia"/>
          <w:sz w:val="24"/>
          <w:szCs w:val="24"/>
        </w:rPr>
        <w:t>重点</w:t>
      </w:r>
    </w:p>
    <w:p w:rsidR="00E8249E" w:rsidRDefault="00805C74" w:rsidP="00805C74">
      <w:pPr>
        <w:spacing w:line="360" w:lineRule="auto"/>
        <w:ind w:firstLineChars="196" w:firstLine="412"/>
        <w:rPr>
          <w:szCs w:val="21"/>
        </w:rPr>
      </w:pPr>
      <w:r w:rsidRPr="007C0D7C">
        <w:rPr>
          <w:rFonts w:hint="eastAsia"/>
          <w:szCs w:val="21"/>
        </w:rPr>
        <w:t xml:space="preserve"> 1</w:t>
      </w:r>
      <w:r w:rsidRPr="007C0D7C">
        <w:rPr>
          <w:rFonts w:hint="eastAsia"/>
          <w:szCs w:val="21"/>
        </w:rPr>
        <w:t>）</w:t>
      </w:r>
      <w:r w:rsidR="00E8249E">
        <w:rPr>
          <w:rFonts w:hint="eastAsia"/>
          <w:szCs w:val="21"/>
        </w:rPr>
        <w:t>智能仪器的结构</w:t>
      </w:r>
    </w:p>
    <w:p w:rsidR="00805C74" w:rsidRPr="007C0D7C" w:rsidRDefault="00E8249E" w:rsidP="00805C74">
      <w:pPr>
        <w:spacing w:line="360" w:lineRule="auto"/>
        <w:ind w:firstLineChars="196" w:firstLine="412"/>
        <w:rPr>
          <w:szCs w:val="21"/>
        </w:rPr>
      </w:pPr>
      <w:r>
        <w:rPr>
          <w:rFonts w:hint="eastAsia"/>
          <w:szCs w:val="21"/>
        </w:rPr>
        <w:t xml:space="preserve"> 2</w:t>
      </w:r>
      <w:r>
        <w:rPr>
          <w:rFonts w:hint="eastAsia"/>
          <w:szCs w:val="21"/>
        </w:rPr>
        <w:t>）智能仪器的</w:t>
      </w:r>
      <w:r w:rsidR="00805C74">
        <w:rPr>
          <w:rFonts w:hint="eastAsia"/>
          <w:szCs w:val="21"/>
        </w:rPr>
        <w:t>工作原理</w:t>
      </w:r>
    </w:p>
    <w:p w:rsidR="00805C74" w:rsidRDefault="00805C74" w:rsidP="00805C74">
      <w:pPr>
        <w:spacing w:line="360" w:lineRule="auto"/>
        <w:ind w:firstLineChars="196" w:firstLine="412"/>
        <w:rPr>
          <w:rFonts w:ascii="Calibri" w:eastAsia="宋体" w:hAnsi="Calibri" w:cs="黑体"/>
          <w:sz w:val="24"/>
          <w:szCs w:val="24"/>
        </w:rPr>
      </w:pPr>
      <w:r>
        <w:rPr>
          <w:rFonts w:hint="eastAsia"/>
          <w:szCs w:val="21"/>
        </w:rPr>
        <w:t xml:space="preserve"> </w:t>
      </w:r>
      <w:r>
        <w:rPr>
          <w:rFonts w:ascii="Calibri" w:eastAsia="宋体" w:hAnsi="Calibri" w:cs="黑体"/>
          <w:sz w:val="24"/>
          <w:szCs w:val="24"/>
        </w:rPr>
        <w:t>难点</w:t>
      </w:r>
    </w:p>
    <w:p w:rsidR="00805C74" w:rsidRPr="007C0D7C" w:rsidRDefault="00805C74" w:rsidP="00805C74">
      <w:pPr>
        <w:spacing w:line="360" w:lineRule="auto"/>
        <w:ind w:firstLineChars="196" w:firstLine="412"/>
        <w:rPr>
          <w:szCs w:val="21"/>
        </w:rPr>
      </w:pPr>
      <w:r w:rsidRPr="007C0D7C">
        <w:rPr>
          <w:rFonts w:hint="eastAsia"/>
          <w:szCs w:val="21"/>
        </w:rPr>
        <w:t xml:space="preserve"> 1</w:t>
      </w:r>
      <w:r w:rsidRPr="007C0D7C">
        <w:rPr>
          <w:rFonts w:hint="eastAsia"/>
          <w:szCs w:val="21"/>
        </w:rPr>
        <w:t>）</w:t>
      </w:r>
      <w:r w:rsidR="00E8249E">
        <w:rPr>
          <w:rFonts w:hint="eastAsia"/>
          <w:szCs w:val="21"/>
        </w:rPr>
        <w:t>智能仪器的设计</w:t>
      </w:r>
    </w:p>
    <w:p w:rsidR="00805C74" w:rsidRDefault="00805C74" w:rsidP="00805C74">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3</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学生学习任务</w:t>
      </w:r>
    </w:p>
    <w:p w:rsidR="00805C74" w:rsidRPr="002E2F3A" w:rsidRDefault="00805C74" w:rsidP="00805C74">
      <w:pPr>
        <w:spacing w:line="360" w:lineRule="auto"/>
        <w:ind w:firstLineChars="196" w:firstLine="412"/>
        <w:rPr>
          <w:rFonts w:ascii="Calibri" w:eastAsia="宋体" w:hAnsi="Calibri" w:cs="黑体"/>
          <w:sz w:val="24"/>
          <w:szCs w:val="24"/>
        </w:rPr>
      </w:pPr>
      <w:r>
        <w:rPr>
          <w:rFonts w:ascii="Calibri" w:eastAsia="宋体" w:hAnsi="Calibri" w:cs="黑体" w:hint="eastAsia"/>
          <w:szCs w:val="21"/>
        </w:rPr>
        <w:tab/>
      </w:r>
      <w:r>
        <w:rPr>
          <w:rFonts w:ascii="Calibri" w:eastAsia="宋体" w:hAnsi="Calibri" w:cs="黑体" w:hint="eastAsia"/>
          <w:szCs w:val="21"/>
        </w:rPr>
        <w:tab/>
      </w:r>
      <w:r w:rsidRPr="00C00B00">
        <w:rPr>
          <w:rFonts w:ascii="Calibri" w:eastAsia="宋体" w:hAnsi="Calibri" w:cs="黑体" w:hint="eastAsia"/>
          <w:szCs w:val="21"/>
        </w:rPr>
        <w:t>课前预习及课后</w:t>
      </w:r>
      <w:r w:rsidR="00E8249E">
        <w:rPr>
          <w:rFonts w:ascii="Calibri" w:eastAsia="宋体" w:hAnsi="Calibri" w:cs="黑体" w:hint="eastAsia"/>
          <w:szCs w:val="21"/>
        </w:rPr>
        <w:t>复习</w:t>
      </w:r>
      <w:r>
        <w:rPr>
          <w:rFonts w:ascii="Calibri" w:eastAsia="宋体" w:hAnsi="Calibri" w:cs="黑体" w:hint="eastAsia"/>
          <w:szCs w:val="21"/>
        </w:rPr>
        <w:t>。</w:t>
      </w:r>
    </w:p>
    <w:p w:rsidR="00805C74" w:rsidRPr="002E2F3A" w:rsidRDefault="00805C74" w:rsidP="00805C74">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4</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教学方法</w:t>
      </w:r>
    </w:p>
    <w:p w:rsidR="00805C74" w:rsidRPr="00A1005C" w:rsidRDefault="00805C74" w:rsidP="00805C74">
      <w:pPr>
        <w:spacing w:line="360" w:lineRule="auto"/>
        <w:ind w:firstLineChars="200" w:firstLine="480"/>
        <w:rPr>
          <w:rFonts w:ascii="Calibri" w:eastAsia="宋体" w:hAnsi="Calibri" w:cs="黑体"/>
          <w:szCs w:val="21"/>
        </w:rPr>
      </w:pPr>
      <w:r>
        <w:rPr>
          <w:rFonts w:ascii="Calibri" w:eastAsia="宋体" w:hAnsi="Calibri" w:cs="黑体" w:hint="eastAsia"/>
          <w:sz w:val="24"/>
          <w:szCs w:val="24"/>
        </w:rPr>
        <w:tab/>
      </w:r>
      <w:r w:rsidRPr="00A1005C">
        <w:rPr>
          <w:rFonts w:ascii="Calibri" w:eastAsia="宋体" w:hAnsi="Calibri" w:cs="黑体"/>
          <w:szCs w:val="21"/>
        </w:rPr>
        <w:t>课堂讲授</w:t>
      </w:r>
      <w:r w:rsidRPr="00A1005C">
        <w:rPr>
          <w:rFonts w:ascii="Calibri" w:eastAsia="宋体" w:hAnsi="Calibri" w:cs="黑体" w:hint="eastAsia"/>
          <w:szCs w:val="21"/>
        </w:rPr>
        <w:t>。</w:t>
      </w:r>
    </w:p>
    <w:p w:rsidR="00805C74" w:rsidRDefault="00805C74" w:rsidP="00805C74">
      <w:pPr>
        <w:spacing w:line="360" w:lineRule="auto"/>
        <w:ind w:firstLineChars="200" w:firstLine="480"/>
        <w:rPr>
          <w:rFonts w:ascii="Calibri" w:eastAsia="宋体" w:hAnsi="Calibri" w:cs="黑体"/>
          <w:sz w:val="24"/>
          <w:szCs w:val="24"/>
        </w:rPr>
      </w:pPr>
      <w:r>
        <w:rPr>
          <w:rFonts w:ascii="Calibri" w:eastAsia="宋体" w:hAnsi="Calibri" w:cs="黑体" w:hint="eastAsia"/>
          <w:sz w:val="24"/>
          <w:szCs w:val="24"/>
        </w:rPr>
        <w:t>5</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课外学习要求</w:t>
      </w:r>
    </w:p>
    <w:p w:rsidR="00805C74" w:rsidRPr="002E2F3A" w:rsidRDefault="00805C74" w:rsidP="00805C74">
      <w:pPr>
        <w:spacing w:line="360" w:lineRule="auto"/>
        <w:ind w:firstLineChars="200" w:firstLine="420"/>
        <w:rPr>
          <w:rFonts w:ascii="Calibri" w:eastAsia="宋体" w:hAnsi="Calibri" w:cs="黑体"/>
          <w:sz w:val="24"/>
          <w:szCs w:val="24"/>
        </w:rPr>
      </w:pPr>
      <w:r>
        <w:rPr>
          <w:rFonts w:ascii="Calibri" w:eastAsia="宋体" w:hAnsi="Calibri" w:cs="黑体" w:hint="eastAsia"/>
          <w:szCs w:val="21"/>
        </w:rPr>
        <w:tab/>
      </w:r>
      <w:r>
        <w:rPr>
          <w:rFonts w:ascii="Calibri" w:eastAsia="宋体" w:hAnsi="Calibri" w:cs="黑体" w:hint="eastAsia"/>
          <w:szCs w:val="21"/>
        </w:rPr>
        <w:t>课后复习课程内容。</w:t>
      </w:r>
    </w:p>
    <w:p w:rsidR="006979FA" w:rsidRDefault="006979FA" w:rsidP="006979FA">
      <w:pPr>
        <w:spacing w:line="360" w:lineRule="auto"/>
        <w:ind w:firstLine="465"/>
        <w:rPr>
          <w:rFonts w:ascii="Calibri" w:eastAsia="宋体" w:hAnsi="Calibri" w:cs="黑体"/>
          <w:sz w:val="24"/>
          <w:szCs w:val="24"/>
        </w:rPr>
      </w:pPr>
      <w:r>
        <w:rPr>
          <w:rFonts w:ascii="Calibri" w:eastAsia="宋体" w:hAnsi="Calibri" w:cs="黑体" w:hint="eastAsia"/>
          <w:sz w:val="24"/>
          <w:szCs w:val="24"/>
        </w:rPr>
        <w:t>第</w:t>
      </w:r>
      <w:r>
        <w:rPr>
          <w:rFonts w:ascii="Calibri" w:eastAsia="宋体" w:hAnsi="Calibri" w:cs="黑体" w:hint="eastAsia"/>
          <w:sz w:val="24"/>
          <w:szCs w:val="24"/>
        </w:rPr>
        <w:t>13</w:t>
      </w:r>
      <w:r>
        <w:rPr>
          <w:rFonts w:ascii="Calibri" w:eastAsia="宋体" w:hAnsi="Calibri" w:cs="黑体" w:hint="eastAsia"/>
          <w:sz w:val="24"/>
          <w:szCs w:val="24"/>
        </w:rPr>
        <w:t>章</w:t>
      </w:r>
      <w:r>
        <w:rPr>
          <w:rFonts w:ascii="Calibri" w:eastAsia="宋体" w:hAnsi="Calibri" w:cs="黑体" w:hint="eastAsia"/>
          <w:sz w:val="24"/>
          <w:szCs w:val="24"/>
        </w:rPr>
        <w:t xml:space="preserve"> </w:t>
      </w:r>
      <w:r>
        <w:rPr>
          <w:rFonts w:hint="eastAsia"/>
          <w:sz w:val="24"/>
          <w:szCs w:val="24"/>
        </w:rPr>
        <w:t>虚拟仪器</w:t>
      </w:r>
    </w:p>
    <w:p w:rsidR="006979FA" w:rsidRPr="002E2F3A" w:rsidRDefault="006979FA" w:rsidP="006979FA">
      <w:pPr>
        <w:spacing w:line="360" w:lineRule="auto"/>
        <w:ind w:firstLineChars="200" w:firstLine="480"/>
        <w:rPr>
          <w:rFonts w:ascii="Calibri" w:eastAsia="宋体" w:hAnsi="Calibri" w:cs="黑体"/>
          <w:sz w:val="24"/>
          <w:szCs w:val="24"/>
        </w:rPr>
      </w:pPr>
      <w:r>
        <w:rPr>
          <w:rFonts w:ascii="Calibri" w:eastAsia="宋体" w:hAnsi="Calibri" w:cs="黑体" w:hint="eastAsia"/>
          <w:sz w:val="24"/>
          <w:szCs w:val="24"/>
        </w:rPr>
        <w:t>1</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课时数</w:t>
      </w:r>
      <w:r>
        <w:rPr>
          <w:rFonts w:ascii="Calibri" w:eastAsia="宋体" w:hAnsi="Calibri" w:cs="黑体" w:hint="eastAsia"/>
          <w:sz w:val="24"/>
          <w:szCs w:val="24"/>
        </w:rPr>
        <w:t>：</w:t>
      </w:r>
      <w:r>
        <w:rPr>
          <w:rFonts w:ascii="Calibri" w:eastAsia="宋体" w:hAnsi="Calibri" w:cs="黑体" w:hint="eastAsia"/>
          <w:sz w:val="24"/>
          <w:szCs w:val="24"/>
        </w:rPr>
        <w:t>2</w:t>
      </w:r>
    </w:p>
    <w:p w:rsidR="006979FA" w:rsidRDefault="006979FA" w:rsidP="006979FA">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lastRenderedPageBreak/>
        <w:t>2</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讲授内容或训练技能，重点、难点</w:t>
      </w:r>
    </w:p>
    <w:p w:rsidR="006979FA" w:rsidRDefault="006979FA" w:rsidP="006979FA">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内容</w:t>
      </w:r>
    </w:p>
    <w:p w:rsidR="006979FA" w:rsidRPr="007C0D7C" w:rsidRDefault="006979FA" w:rsidP="006979FA">
      <w:pPr>
        <w:spacing w:line="360" w:lineRule="auto"/>
        <w:ind w:firstLineChars="196" w:firstLine="412"/>
        <w:rPr>
          <w:szCs w:val="21"/>
        </w:rPr>
      </w:pPr>
      <w:r w:rsidRPr="001F2278">
        <w:rPr>
          <w:rFonts w:hint="eastAsia"/>
          <w:szCs w:val="21"/>
        </w:rPr>
        <w:t xml:space="preserve"> </w:t>
      </w:r>
      <w:r w:rsidRPr="007C0D7C">
        <w:rPr>
          <w:rFonts w:hint="eastAsia"/>
          <w:szCs w:val="21"/>
        </w:rPr>
        <w:t>1</w:t>
      </w:r>
      <w:r w:rsidRPr="007C0D7C">
        <w:rPr>
          <w:rFonts w:hint="eastAsia"/>
          <w:szCs w:val="21"/>
        </w:rPr>
        <w:t>）</w:t>
      </w:r>
      <w:r>
        <w:rPr>
          <w:rFonts w:hint="eastAsia"/>
          <w:szCs w:val="21"/>
        </w:rPr>
        <w:t>概述</w:t>
      </w:r>
    </w:p>
    <w:p w:rsidR="006979FA" w:rsidRDefault="006979FA" w:rsidP="006979FA">
      <w:pPr>
        <w:spacing w:line="360" w:lineRule="auto"/>
        <w:ind w:firstLineChars="196" w:firstLine="412"/>
        <w:rPr>
          <w:szCs w:val="21"/>
        </w:rPr>
      </w:pPr>
      <w:r w:rsidRPr="007C0D7C">
        <w:rPr>
          <w:rFonts w:hint="eastAsia"/>
          <w:szCs w:val="21"/>
        </w:rPr>
        <w:t xml:space="preserve"> 2</w:t>
      </w:r>
      <w:r w:rsidRPr="007C0D7C">
        <w:rPr>
          <w:rFonts w:hint="eastAsia"/>
          <w:szCs w:val="21"/>
        </w:rPr>
        <w:t>）</w:t>
      </w:r>
      <w:r w:rsidRPr="006979FA">
        <w:rPr>
          <w:rFonts w:hint="eastAsia"/>
          <w:szCs w:val="21"/>
        </w:rPr>
        <w:t>虚拟仪器的组成与分类</w:t>
      </w:r>
    </w:p>
    <w:p w:rsidR="006979FA" w:rsidRDefault="006979FA" w:rsidP="006979FA">
      <w:pPr>
        <w:spacing w:line="360" w:lineRule="auto"/>
        <w:ind w:firstLineChars="196" w:firstLine="412"/>
        <w:rPr>
          <w:szCs w:val="21"/>
        </w:rPr>
      </w:pPr>
      <w:r>
        <w:rPr>
          <w:rFonts w:hint="eastAsia"/>
          <w:szCs w:val="21"/>
        </w:rPr>
        <w:t xml:space="preserve"> 3</w:t>
      </w:r>
      <w:r>
        <w:rPr>
          <w:rFonts w:hint="eastAsia"/>
          <w:szCs w:val="21"/>
        </w:rPr>
        <w:t>）</w:t>
      </w:r>
      <w:r w:rsidRPr="006979FA">
        <w:rPr>
          <w:rFonts w:hint="eastAsia"/>
          <w:szCs w:val="21"/>
        </w:rPr>
        <w:t>虚拟仪器的系统构成</w:t>
      </w:r>
    </w:p>
    <w:p w:rsidR="006979FA" w:rsidRPr="008049D3" w:rsidRDefault="006979FA" w:rsidP="006979FA">
      <w:pPr>
        <w:spacing w:line="360" w:lineRule="auto"/>
        <w:ind w:firstLineChars="196" w:firstLine="412"/>
        <w:rPr>
          <w:szCs w:val="21"/>
        </w:rPr>
      </w:pPr>
      <w:r>
        <w:rPr>
          <w:rFonts w:hint="eastAsia"/>
          <w:szCs w:val="21"/>
        </w:rPr>
        <w:t xml:space="preserve"> 4</w:t>
      </w:r>
      <w:r>
        <w:rPr>
          <w:rFonts w:hint="eastAsia"/>
          <w:szCs w:val="21"/>
        </w:rPr>
        <w:t>）</w:t>
      </w:r>
      <w:r w:rsidRPr="006979FA">
        <w:rPr>
          <w:rFonts w:hint="eastAsia"/>
          <w:szCs w:val="21"/>
        </w:rPr>
        <w:t>虚拟仪器的特点与应用</w:t>
      </w:r>
      <w:r w:rsidRPr="007C0D7C">
        <w:rPr>
          <w:rFonts w:hint="eastAsia"/>
          <w:szCs w:val="21"/>
        </w:rPr>
        <w:t xml:space="preserve"> </w:t>
      </w:r>
      <w:r w:rsidRPr="008049D3">
        <w:rPr>
          <w:rFonts w:hint="eastAsia"/>
          <w:szCs w:val="21"/>
        </w:rPr>
        <w:t xml:space="preserve"> </w:t>
      </w:r>
    </w:p>
    <w:p w:rsidR="006979FA" w:rsidRDefault="006979FA" w:rsidP="006979FA">
      <w:pPr>
        <w:spacing w:line="360" w:lineRule="auto"/>
        <w:ind w:firstLineChars="196" w:firstLine="470"/>
        <w:rPr>
          <w:sz w:val="24"/>
          <w:szCs w:val="24"/>
        </w:rPr>
      </w:pPr>
      <w:r w:rsidRPr="006766FD">
        <w:rPr>
          <w:rFonts w:hint="eastAsia"/>
          <w:sz w:val="24"/>
          <w:szCs w:val="24"/>
        </w:rPr>
        <w:t>重点</w:t>
      </w:r>
    </w:p>
    <w:p w:rsidR="006979FA" w:rsidRDefault="006979FA" w:rsidP="006979FA">
      <w:pPr>
        <w:spacing w:line="360" w:lineRule="auto"/>
        <w:ind w:firstLineChars="196" w:firstLine="412"/>
        <w:rPr>
          <w:szCs w:val="21"/>
        </w:rPr>
      </w:pPr>
      <w:r w:rsidRPr="007C0D7C">
        <w:rPr>
          <w:rFonts w:hint="eastAsia"/>
          <w:szCs w:val="21"/>
        </w:rPr>
        <w:t xml:space="preserve"> 1</w:t>
      </w:r>
      <w:r w:rsidRPr="007C0D7C">
        <w:rPr>
          <w:rFonts w:hint="eastAsia"/>
          <w:szCs w:val="21"/>
        </w:rPr>
        <w:t>）</w:t>
      </w:r>
      <w:r>
        <w:rPr>
          <w:rFonts w:hint="eastAsia"/>
          <w:szCs w:val="21"/>
        </w:rPr>
        <w:t>虚拟仪器的组成</w:t>
      </w:r>
    </w:p>
    <w:p w:rsidR="006979FA" w:rsidRPr="007C0D7C" w:rsidRDefault="006979FA" w:rsidP="006979FA">
      <w:pPr>
        <w:spacing w:line="360" w:lineRule="auto"/>
        <w:ind w:firstLineChars="196" w:firstLine="412"/>
        <w:rPr>
          <w:szCs w:val="21"/>
        </w:rPr>
      </w:pPr>
      <w:r>
        <w:rPr>
          <w:rFonts w:hint="eastAsia"/>
          <w:szCs w:val="21"/>
        </w:rPr>
        <w:t xml:space="preserve"> 2</w:t>
      </w:r>
      <w:r>
        <w:rPr>
          <w:rFonts w:hint="eastAsia"/>
          <w:szCs w:val="21"/>
        </w:rPr>
        <w:t>）虚拟仪器的系统构成</w:t>
      </w:r>
    </w:p>
    <w:p w:rsidR="006979FA" w:rsidRDefault="006979FA" w:rsidP="006979FA">
      <w:pPr>
        <w:spacing w:line="360" w:lineRule="auto"/>
        <w:ind w:firstLineChars="196" w:firstLine="412"/>
        <w:rPr>
          <w:rFonts w:ascii="Calibri" w:eastAsia="宋体" w:hAnsi="Calibri" w:cs="黑体"/>
          <w:sz w:val="24"/>
          <w:szCs w:val="24"/>
        </w:rPr>
      </w:pPr>
      <w:r>
        <w:rPr>
          <w:rFonts w:hint="eastAsia"/>
          <w:szCs w:val="21"/>
        </w:rPr>
        <w:t xml:space="preserve"> </w:t>
      </w:r>
      <w:r>
        <w:rPr>
          <w:rFonts w:ascii="Calibri" w:eastAsia="宋体" w:hAnsi="Calibri" w:cs="黑体"/>
          <w:sz w:val="24"/>
          <w:szCs w:val="24"/>
        </w:rPr>
        <w:t>难点</w:t>
      </w:r>
    </w:p>
    <w:p w:rsidR="006979FA" w:rsidRDefault="006979FA" w:rsidP="006979FA">
      <w:pPr>
        <w:spacing w:line="360" w:lineRule="auto"/>
        <w:ind w:firstLineChars="196" w:firstLine="412"/>
        <w:rPr>
          <w:szCs w:val="21"/>
        </w:rPr>
      </w:pPr>
      <w:r w:rsidRPr="007C0D7C">
        <w:rPr>
          <w:rFonts w:hint="eastAsia"/>
          <w:szCs w:val="21"/>
        </w:rPr>
        <w:t xml:space="preserve"> 1</w:t>
      </w:r>
      <w:r w:rsidRPr="007C0D7C">
        <w:rPr>
          <w:rFonts w:hint="eastAsia"/>
          <w:szCs w:val="21"/>
        </w:rPr>
        <w:t>）</w:t>
      </w:r>
      <w:r>
        <w:rPr>
          <w:rFonts w:hint="eastAsia"/>
          <w:szCs w:val="21"/>
        </w:rPr>
        <w:t>虚拟仪器编程环境</w:t>
      </w:r>
    </w:p>
    <w:p w:rsidR="006979FA" w:rsidRPr="007C0D7C" w:rsidRDefault="006979FA" w:rsidP="006979FA">
      <w:pPr>
        <w:spacing w:line="360" w:lineRule="auto"/>
        <w:ind w:firstLineChars="196" w:firstLine="412"/>
        <w:rPr>
          <w:szCs w:val="21"/>
        </w:rPr>
      </w:pPr>
      <w:r>
        <w:rPr>
          <w:rFonts w:hint="eastAsia"/>
          <w:szCs w:val="21"/>
        </w:rPr>
        <w:t xml:space="preserve"> 2</w:t>
      </w:r>
      <w:r>
        <w:rPr>
          <w:rFonts w:hint="eastAsia"/>
          <w:szCs w:val="21"/>
        </w:rPr>
        <w:t>）如何构成虚拟测量仪器</w:t>
      </w:r>
    </w:p>
    <w:p w:rsidR="006979FA" w:rsidRDefault="006979FA" w:rsidP="006979FA">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3</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学生学习任务</w:t>
      </w:r>
    </w:p>
    <w:p w:rsidR="006979FA" w:rsidRPr="002E2F3A" w:rsidRDefault="006979FA" w:rsidP="006979FA">
      <w:pPr>
        <w:spacing w:line="360" w:lineRule="auto"/>
        <w:ind w:firstLineChars="196" w:firstLine="412"/>
        <w:rPr>
          <w:rFonts w:ascii="Calibri" w:eastAsia="宋体" w:hAnsi="Calibri" w:cs="黑体"/>
          <w:sz w:val="24"/>
          <w:szCs w:val="24"/>
        </w:rPr>
      </w:pPr>
      <w:r>
        <w:rPr>
          <w:rFonts w:ascii="Calibri" w:eastAsia="宋体" w:hAnsi="Calibri" w:cs="黑体" w:hint="eastAsia"/>
          <w:szCs w:val="21"/>
        </w:rPr>
        <w:tab/>
      </w:r>
      <w:r>
        <w:rPr>
          <w:rFonts w:ascii="Calibri" w:eastAsia="宋体" w:hAnsi="Calibri" w:cs="黑体" w:hint="eastAsia"/>
          <w:szCs w:val="21"/>
        </w:rPr>
        <w:tab/>
      </w:r>
      <w:r w:rsidRPr="00C00B00">
        <w:rPr>
          <w:rFonts w:ascii="Calibri" w:eastAsia="宋体" w:hAnsi="Calibri" w:cs="黑体" w:hint="eastAsia"/>
          <w:szCs w:val="21"/>
        </w:rPr>
        <w:t>课前预习及课后</w:t>
      </w:r>
      <w:r>
        <w:rPr>
          <w:rFonts w:ascii="Calibri" w:eastAsia="宋体" w:hAnsi="Calibri" w:cs="黑体" w:hint="eastAsia"/>
          <w:szCs w:val="21"/>
        </w:rPr>
        <w:t>复习。</w:t>
      </w:r>
    </w:p>
    <w:p w:rsidR="006979FA" w:rsidRPr="002E2F3A" w:rsidRDefault="006979FA" w:rsidP="006979FA">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4</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教学方法</w:t>
      </w:r>
    </w:p>
    <w:p w:rsidR="006979FA" w:rsidRPr="00A1005C" w:rsidRDefault="006979FA" w:rsidP="006979FA">
      <w:pPr>
        <w:spacing w:line="360" w:lineRule="auto"/>
        <w:ind w:firstLineChars="200" w:firstLine="480"/>
        <w:rPr>
          <w:rFonts w:ascii="Calibri" w:eastAsia="宋体" w:hAnsi="Calibri" w:cs="黑体"/>
          <w:szCs w:val="21"/>
        </w:rPr>
      </w:pPr>
      <w:r>
        <w:rPr>
          <w:rFonts w:ascii="Calibri" w:eastAsia="宋体" w:hAnsi="Calibri" w:cs="黑体" w:hint="eastAsia"/>
          <w:sz w:val="24"/>
          <w:szCs w:val="24"/>
        </w:rPr>
        <w:tab/>
      </w:r>
      <w:r w:rsidRPr="00A1005C">
        <w:rPr>
          <w:rFonts w:ascii="Calibri" w:eastAsia="宋体" w:hAnsi="Calibri" w:cs="黑体"/>
          <w:szCs w:val="21"/>
        </w:rPr>
        <w:t>课堂讲授</w:t>
      </w:r>
      <w:r w:rsidRPr="00A1005C">
        <w:rPr>
          <w:rFonts w:ascii="Calibri" w:eastAsia="宋体" w:hAnsi="Calibri" w:cs="黑体" w:hint="eastAsia"/>
          <w:szCs w:val="21"/>
        </w:rPr>
        <w:t>。</w:t>
      </w:r>
    </w:p>
    <w:p w:rsidR="006979FA" w:rsidRDefault="006979FA" w:rsidP="006979FA">
      <w:pPr>
        <w:spacing w:line="360" w:lineRule="auto"/>
        <w:ind w:firstLineChars="200" w:firstLine="480"/>
        <w:rPr>
          <w:rFonts w:ascii="Calibri" w:eastAsia="宋体" w:hAnsi="Calibri" w:cs="黑体"/>
          <w:sz w:val="24"/>
          <w:szCs w:val="24"/>
        </w:rPr>
      </w:pPr>
      <w:r>
        <w:rPr>
          <w:rFonts w:ascii="Calibri" w:eastAsia="宋体" w:hAnsi="Calibri" w:cs="黑体" w:hint="eastAsia"/>
          <w:sz w:val="24"/>
          <w:szCs w:val="24"/>
        </w:rPr>
        <w:t>5</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课外学习要求</w:t>
      </w:r>
    </w:p>
    <w:p w:rsidR="006979FA" w:rsidRPr="002E2F3A" w:rsidRDefault="006979FA" w:rsidP="006979FA">
      <w:pPr>
        <w:spacing w:line="360" w:lineRule="auto"/>
        <w:ind w:firstLineChars="200" w:firstLine="420"/>
        <w:rPr>
          <w:rFonts w:ascii="Calibri" w:eastAsia="宋体" w:hAnsi="Calibri" w:cs="黑体"/>
          <w:sz w:val="24"/>
          <w:szCs w:val="24"/>
        </w:rPr>
      </w:pPr>
      <w:r>
        <w:rPr>
          <w:rFonts w:ascii="Calibri" w:eastAsia="宋体" w:hAnsi="Calibri" w:cs="黑体" w:hint="eastAsia"/>
          <w:szCs w:val="21"/>
        </w:rPr>
        <w:tab/>
      </w:r>
      <w:r>
        <w:rPr>
          <w:rFonts w:ascii="Calibri" w:eastAsia="宋体" w:hAnsi="Calibri" w:cs="黑体" w:hint="eastAsia"/>
          <w:szCs w:val="21"/>
        </w:rPr>
        <w:t>课后复习课程内容。</w:t>
      </w:r>
    </w:p>
    <w:p w:rsidR="00E52113" w:rsidRDefault="00E52113" w:rsidP="00E52113">
      <w:pPr>
        <w:spacing w:line="360" w:lineRule="auto"/>
        <w:ind w:firstLine="465"/>
        <w:rPr>
          <w:rFonts w:ascii="Calibri" w:eastAsia="宋体" w:hAnsi="Calibri" w:cs="黑体"/>
          <w:sz w:val="24"/>
          <w:szCs w:val="24"/>
        </w:rPr>
      </w:pPr>
      <w:r>
        <w:rPr>
          <w:rFonts w:ascii="Calibri" w:eastAsia="宋体" w:hAnsi="Calibri" w:cs="黑体" w:hint="eastAsia"/>
          <w:sz w:val="24"/>
          <w:szCs w:val="24"/>
        </w:rPr>
        <w:t>第</w:t>
      </w:r>
      <w:r>
        <w:rPr>
          <w:rFonts w:ascii="Calibri" w:eastAsia="宋体" w:hAnsi="Calibri" w:cs="黑体" w:hint="eastAsia"/>
          <w:sz w:val="24"/>
          <w:szCs w:val="24"/>
        </w:rPr>
        <w:t>14</w:t>
      </w:r>
      <w:r>
        <w:rPr>
          <w:rFonts w:ascii="Calibri" w:eastAsia="宋体" w:hAnsi="Calibri" w:cs="黑体" w:hint="eastAsia"/>
          <w:sz w:val="24"/>
          <w:szCs w:val="24"/>
        </w:rPr>
        <w:t>章</w:t>
      </w:r>
      <w:r>
        <w:rPr>
          <w:rFonts w:ascii="Calibri" w:eastAsia="宋体" w:hAnsi="Calibri" w:cs="黑体" w:hint="eastAsia"/>
          <w:sz w:val="24"/>
          <w:szCs w:val="24"/>
        </w:rPr>
        <w:t xml:space="preserve"> </w:t>
      </w:r>
      <w:r>
        <w:rPr>
          <w:rFonts w:hint="eastAsia"/>
          <w:sz w:val="24"/>
          <w:szCs w:val="24"/>
        </w:rPr>
        <w:t>自动测试系统</w:t>
      </w:r>
    </w:p>
    <w:p w:rsidR="00E52113" w:rsidRPr="002E2F3A" w:rsidRDefault="00E52113" w:rsidP="00E52113">
      <w:pPr>
        <w:spacing w:line="360" w:lineRule="auto"/>
        <w:ind w:firstLineChars="200" w:firstLine="480"/>
        <w:rPr>
          <w:rFonts w:ascii="Calibri" w:eastAsia="宋体" w:hAnsi="Calibri" w:cs="黑体"/>
          <w:sz w:val="24"/>
          <w:szCs w:val="24"/>
        </w:rPr>
      </w:pPr>
      <w:r>
        <w:rPr>
          <w:rFonts w:ascii="Calibri" w:eastAsia="宋体" w:hAnsi="Calibri" w:cs="黑体" w:hint="eastAsia"/>
          <w:sz w:val="24"/>
          <w:szCs w:val="24"/>
        </w:rPr>
        <w:t>1</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课时数</w:t>
      </w:r>
      <w:r>
        <w:rPr>
          <w:rFonts w:ascii="Calibri" w:eastAsia="宋体" w:hAnsi="Calibri" w:cs="黑体" w:hint="eastAsia"/>
          <w:sz w:val="24"/>
          <w:szCs w:val="24"/>
        </w:rPr>
        <w:t>：</w:t>
      </w:r>
      <w:r>
        <w:rPr>
          <w:rFonts w:ascii="Calibri" w:eastAsia="宋体" w:hAnsi="Calibri" w:cs="黑体" w:hint="eastAsia"/>
          <w:sz w:val="24"/>
          <w:szCs w:val="24"/>
        </w:rPr>
        <w:t>2</w:t>
      </w:r>
    </w:p>
    <w:p w:rsidR="00E52113" w:rsidRDefault="00E52113" w:rsidP="00E52113">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2</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讲授内容或训练技能，重点、难点</w:t>
      </w:r>
    </w:p>
    <w:p w:rsidR="00E52113" w:rsidRDefault="00E52113" w:rsidP="00E52113">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内容</w:t>
      </w:r>
    </w:p>
    <w:p w:rsidR="00E52113" w:rsidRPr="007C0D7C" w:rsidRDefault="00E52113" w:rsidP="00E52113">
      <w:pPr>
        <w:spacing w:line="360" w:lineRule="auto"/>
        <w:ind w:firstLineChars="196" w:firstLine="412"/>
        <w:rPr>
          <w:szCs w:val="21"/>
        </w:rPr>
      </w:pPr>
      <w:r w:rsidRPr="001F2278">
        <w:rPr>
          <w:rFonts w:hint="eastAsia"/>
          <w:szCs w:val="21"/>
        </w:rPr>
        <w:t xml:space="preserve"> </w:t>
      </w:r>
      <w:r w:rsidRPr="007C0D7C">
        <w:rPr>
          <w:rFonts w:hint="eastAsia"/>
          <w:szCs w:val="21"/>
        </w:rPr>
        <w:t>1</w:t>
      </w:r>
      <w:r w:rsidRPr="007C0D7C">
        <w:rPr>
          <w:rFonts w:hint="eastAsia"/>
          <w:szCs w:val="21"/>
        </w:rPr>
        <w:t>）</w:t>
      </w:r>
      <w:r>
        <w:rPr>
          <w:rFonts w:hint="eastAsia"/>
          <w:szCs w:val="21"/>
        </w:rPr>
        <w:t>概述</w:t>
      </w:r>
    </w:p>
    <w:p w:rsidR="00E52113" w:rsidRDefault="00E52113" w:rsidP="00E52113">
      <w:pPr>
        <w:spacing w:line="360" w:lineRule="auto"/>
        <w:ind w:firstLineChars="196" w:firstLine="412"/>
        <w:rPr>
          <w:szCs w:val="21"/>
        </w:rPr>
      </w:pPr>
      <w:r w:rsidRPr="007C0D7C">
        <w:rPr>
          <w:rFonts w:hint="eastAsia"/>
          <w:szCs w:val="21"/>
        </w:rPr>
        <w:t xml:space="preserve"> 2</w:t>
      </w:r>
      <w:r w:rsidRPr="007C0D7C">
        <w:rPr>
          <w:rFonts w:hint="eastAsia"/>
          <w:szCs w:val="21"/>
        </w:rPr>
        <w:t>）</w:t>
      </w:r>
      <w:r>
        <w:rPr>
          <w:rFonts w:hint="eastAsia"/>
          <w:szCs w:val="21"/>
        </w:rPr>
        <w:t>自动测试系统发展简介</w:t>
      </w:r>
    </w:p>
    <w:p w:rsidR="00E52113" w:rsidRDefault="00E52113" w:rsidP="00E52113">
      <w:pPr>
        <w:spacing w:line="360" w:lineRule="auto"/>
        <w:ind w:firstLineChars="196" w:firstLine="412"/>
        <w:rPr>
          <w:szCs w:val="21"/>
        </w:rPr>
      </w:pPr>
      <w:r>
        <w:rPr>
          <w:rFonts w:hint="eastAsia"/>
          <w:szCs w:val="21"/>
        </w:rPr>
        <w:t xml:space="preserve"> 3</w:t>
      </w:r>
      <w:r>
        <w:rPr>
          <w:rFonts w:hint="eastAsia"/>
          <w:szCs w:val="21"/>
        </w:rPr>
        <w:t>）</w:t>
      </w:r>
      <w:r w:rsidRPr="00E52113">
        <w:rPr>
          <w:rFonts w:hint="eastAsia"/>
          <w:szCs w:val="21"/>
        </w:rPr>
        <w:t>自动测试系统的结构</w:t>
      </w:r>
    </w:p>
    <w:p w:rsidR="00E52113" w:rsidRDefault="00E52113" w:rsidP="00E52113">
      <w:pPr>
        <w:spacing w:line="360" w:lineRule="auto"/>
        <w:ind w:firstLineChars="196" w:firstLine="412"/>
        <w:rPr>
          <w:szCs w:val="21"/>
        </w:rPr>
      </w:pPr>
      <w:r>
        <w:rPr>
          <w:rFonts w:hint="eastAsia"/>
          <w:szCs w:val="21"/>
        </w:rPr>
        <w:t xml:space="preserve"> 4</w:t>
      </w:r>
      <w:r>
        <w:rPr>
          <w:rFonts w:hint="eastAsia"/>
          <w:szCs w:val="21"/>
        </w:rPr>
        <w:t>）</w:t>
      </w:r>
      <w:r w:rsidRPr="00E52113">
        <w:rPr>
          <w:rFonts w:hint="eastAsia"/>
          <w:szCs w:val="21"/>
        </w:rPr>
        <w:t>自动测试系统的硬件组成</w:t>
      </w:r>
      <w:r w:rsidRPr="007C0D7C">
        <w:rPr>
          <w:rFonts w:hint="eastAsia"/>
          <w:szCs w:val="21"/>
        </w:rPr>
        <w:t xml:space="preserve"> </w:t>
      </w:r>
      <w:r w:rsidRPr="008049D3">
        <w:rPr>
          <w:rFonts w:hint="eastAsia"/>
          <w:szCs w:val="21"/>
        </w:rPr>
        <w:t xml:space="preserve"> </w:t>
      </w:r>
    </w:p>
    <w:p w:rsidR="00E52113" w:rsidRPr="008049D3" w:rsidRDefault="00E52113" w:rsidP="00E52113">
      <w:pPr>
        <w:spacing w:line="360" w:lineRule="auto"/>
        <w:ind w:firstLineChars="196" w:firstLine="412"/>
        <w:rPr>
          <w:szCs w:val="21"/>
        </w:rPr>
      </w:pPr>
      <w:r>
        <w:rPr>
          <w:rFonts w:hint="eastAsia"/>
          <w:szCs w:val="21"/>
        </w:rPr>
        <w:t xml:space="preserve"> 5</w:t>
      </w:r>
      <w:r>
        <w:rPr>
          <w:rFonts w:hint="eastAsia"/>
          <w:szCs w:val="21"/>
        </w:rPr>
        <w:t>）</w:t>
      </w:r>
      <w:r w:rsidRPr="00E52113">
        <w:rPr>
          <w:rFonts w:hint="eastAsia"/>
          <w:szCs w:val="21"/>
        </w:rPr>
        <w:t>自动测试系统举例</w:t>
      </w:r>
    </w:p>
    <w:p w:rsidR="00E52113" w:rsidRDefault="00E52113" w:rsidP="00E52113">
      <w:pPr>
        <w:spacing w:line="360" w:lineRule="auto"/>
        <w:ind w:firstLineChars="196" w:firstLine="470"/>
        <w:rPr>
          <w:sz w:val="24"/>
          <w:szCs w:val="24"/>
        </w:rPr>
      </w:pPr>
      <w:r w:rsidRPr="006766FD">
        <w:rPr>
          <w:rFonts w:hint="eastAsia"/>
          <w:sz w:val="24"/>
          <w:szCs w:val="24"/>
        </w:rPr>
        <w:t>重点</w:t>
      </w:r>
    </w:p>
    <w:p w:rsidR="00E52113" w:rsidRDefault="00E52113" w:rsidP="00E52113">
      <w:pPr>
        <w:spacing w:line="360" w:lineRule="auto"/>
        <w:ind w:firstLineChars="196" w:firstLine="412"/>
        <w:rPr>
          <w:szCs w:val="21"/>
        </w:rPr>
      </w:pPr>
      <w:r w:rsidRPr="007C0D7C">
        <w:rPr>
          <w:rFonts w:hint="eastAsia"/>
          <w:szCs w:val="21"/>
        </w:rPr>
        <w:t xml:space="preserve"> 1</w:t>
      </w:r>
      <w:r w:rsidRPr="007C0D7C">
        <w:rPr>
          <w:rFonts w:hint="eastAsia"/>
          <w:szCs w:val="21"/>
        </w:rPr>
        <w:t>）</w:t>
      </w:r>
      <w:r w:rsidRPr="00E52113">
        <w:rPr>
          <w:rFonts w:hint="eastAsia"/>
          <w:szCs w:val="21"/>
        </w:rPr>
        <w:t>自动测试系统的结构</w:t>
      </w:r>
    </w:p>
    <w:p w:rsidR="00E52113" w:rsidRPr="007C0D7C" w:rsidRDefault="00E52113" w:rsidP="00E52113">
      <w:pPr>
        <w:spacing w:line="360" w:lineRule="auto"/>
        <w:ind w:firstLineChars="196" w:firstLine="412"/>
        <w:rPr>
          <w:szCs w:val="21"/>
        </w:rPr>
      </w:pPr>
      <w:r>
        <w:rPr>
          <w:rFonts w:hint="eastAsia"/>
          <w:szCs w:val="21"/>
        </w:rPr>
        <w:t xml:space="preserve"> 2</w:t>
      </w:r>
      <w:r>
        <w:rPr>
          <w:rFonts w:hint="eastAsia"/>
          <w:szCs w:val="21"/>
        </w:rPr>
        <w:t>）自动测试系统的软件开发环境</w:t>
      </w:r>
    </w:p>
    <w:p w:rsidR="00E52113" w:rsidRDefault="00E52113" w:rsidP="00E52113">
      <w:pPr>
        <w:spacing w:line="360" w:lineRule="auto"/>
        <w:ind w:firstLineChars="196" w:firstLine="412"/>
        <w:rPr>
          <w:rFonts w:ascii="Calibri" w:eastAsia="宋体" w:hAnsi="Calibri" w:cs="黑体"/>
          <w:sz w:val="24"/>
          <w:szCs w:val="24"/>
        </w:rPr>
      </w:pPr>
      <w:r>
        <w:rPr>
          <w:rFonts w:hint="eastAsia"/>
          <w:szCs w:val="21"/>
        </w:rPr>
        <w:lastRenderedPageBreak/>
        <w:t xml:space="preserve"> </w:t>
      </w:r>
      <w:r>
        <w:rPr>
          <w:rFonts w:ascii="Calibri" w:eastAsia="宋体" w:hAnsi="Calibri" w:cs="黑体"/>
          <w:sz w:val="24"/>
          <w:szCs w:val="24"/>
        </w:rPr>
        <w:t>难点</w:t>
      </w:r>
    </w:p>
    <w:p w:rsidR="00E52113" w:rsidRPr="007C0D7C" w:rsidRDefault="00E52113" w:rsidP="00E52113">
      <w:pPr>
        <w:spacing w:line="360" w:lineRule="auto"/>
        <w:ind w:firstLineChars="196" w:firstLine="412"/>
        <w:rPr>
          <w:szCs w:val="21"/>
        </w:rPr>
      </w:pPr>
      <w:r w:rsidRPr="007C0D7C">
        <w:rPr>
          <w:rFonts w:hint="eastAsia"/>
          <w:szCs w:val="21"/>
        </w:rPr>
        <w:t xml:space="preserve"> 1</w:t>
      </w:r>
      <w:r w:rsidRPr="007C0D7C">
        <w:rPr>
          <w:rFonts w:hint="eastAsia"/>
          <w:szCs w:val="21"/>
        </w:rPr>
        <w:t>）</w:t>
      </w:r>
      <w:r>
        <w:rPr>
          <w:rFonts w:hint="eastAsia"/>
          <w:szCs w:val="21"/>
        </w:rPr>
        <w:t>自动测试系统的设计与实现</w:t>
      </w:r>
      <w:r>
        <w:rPr>
          <w:rFonts w:hint="eastAsia"/>
          <w:szCs w:val="21"/>
        </w:rPr>
        <w:t xml:space="preserve"> </w:t>
      </w:r>
    </w:p>
    <w:p w:rsidR="00E52113" w:rsidRDefault="00E52113" w:rsidP="00E52113">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3</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学生学习任务</w:t>
      </w:r>
    </w:p>
    <w:p w:rsidR="00E52113" w:rsidRPr="002E2F3A" w:rsidRDefault="00E52113" w:rsidP="00E52113">
      <w:pPr>
        <w:spacing w:line="360" w:lineRule="auto"/>
        <w:ind w:firstLineChars="196" w:firstLine="412"/>
        <w:rPr>
          <w:rFonts w:ascii="Calibri" w:eastAsia="宋体" w:hAnsi="Calibri" w:cs="黑体"/>
          <w:sz w:val="24"/>
          <w:szCs w:val="24"/>
        </w:rPr>
      </w:pPr>
      <w:r>
        <w:rPr>
          <w:rFonts w:ascii="Calibri" w:eastAsia="宋体" w:hAnsi="Calibri" w:cs="黑体" w:hint="eastAsia"/>
          <w:szCs w:val="21"/>
        </w:rPr>
        <w:tab/>
      </w:r>
      <w:r>
        <w:rPr>
          <w:rFonts w:ascii="Calibri" w:eastAsia="宋体" w:hAnsi="Calibri" w:cs="黑体" w:hint="eastAsia"/>
          <w:szCs w:val="21"/>
        </w:rPr>
        <w:tab/>
      </w:r>
      <w:r w:rsidRPr="00C00B00">
        <w:rPr>
          <w:rFonts w:ascii="Calibri" w:eastAsia="宋体" w:hAnsi="Calibri" w:cs="黑体" w:hint="eastAsia"/>
          <w:szCs w:val="21"/>
        </w:rPr>
        <w:t>课前预习及课后</w:t>
      </w:r>
      <w:r>
        <w:rPr>
          <w:rFonts w:ascii="Calibri" w:eastAsia="宋体" w:hAnsi="Calibri" w:cs="黑体" w:hint="eastAsia"/>
          <w:szCs w:val="21"/>
        </w:rPr>
        <w:t>复习。</w:t>
      </w:r>
    </w:p>
    <w:p w:rsidR="00E52113" w:rsidRPr="002E2F3A" w:rsidRDefault="00E52113" w:rsidP="00E52113">
      <w:pPr>
        <w:spacing w:line="360" w:lineRule="auto"/>
        <w:ind w:firstLineChars="196" w:firstLine="470"/>
        <w:rPr>
          <w:rFonts w:ascii="Calibri" w:eastAsia="宋体" w:hAnsi="Calibri" w:cs="黑体"/>
          <w:sz w:val="24"/>
          <w:szCs w:val="24"/>
        </w:rPr>
      </w:pPr>
      <w:r>
        <w:rPr>
          <w:rFonts w:ascii="Calibri" w:eastAsia="宋体" w:hAnsi="Calibri" w:cs="黑体" w:hint="eastAsia"/>
          <w:sz w:val="24"/>
          <w:szCs w:val="24"/>
        </w:rPr>
        <w:t>4</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教学方法</w:t>
      </w:r>
    </w:p>
    <w:p w:rsidR="00E52113" w:rsidRPr="00A1005C" w:rsidRDefault="00E52113" w:rsidP="00E52113">
      <w:pPr>
        <w:spacing w:line="360" w:lineRule="auto"/>
        <w:ind w:firstLineChars="200" w:firstLine="480"/>
        <w:rPr>
          <w:rFonts w:ascii="Calibri" w:eastAsia="宋体" w:hAnsi="Calibri" w:cs="黑体"/>
          <w:szCs w:val="21"/>
        </w:rPr>
      </w:pPr>
      <w:r>
        <w:rPr>
          <w:rFonts w:ascii="Calibri" w:eastAsia="宋体" w:hAnsi="Calibri" w:cs="黑体" w:hint="eastAsia"/>
          <w:sz w:val="24"/>
          <w:szCs w:val="24"/>
        </w:rPr>
        <w:tab/>
      </w:r>
      <w:r w:rsidRPr="00A1005C">
        <w:rPr>
          <w:rFonts w:ascii="Calibri" w:eastAsia="宋体" w:hAnsi="Calibri" w:cs="黑体"/>
          <w:szCs w:val="21"/>
        </w:rPr>
        <w:t>课堂讲授</w:t>
      </w:r>
      <w:r w:rsidRPr="00A1005C">
        <w:rPr>
          <w:rFonts w:ascii="Calibri" w:eastAsia="宋体" w:hAnsi="Calibri" w:cs="黑体" w:hint="eastAsia"/>
          <w:szCs w:val="21"/>
        </w:rPr>
        <w:t>。</w:t>
      </w:r>
    </w:p>
    <w:p w:rsidR="00E52113" w:rsidRDefault="00E52113" w:rsidP="00E52113">
      <w:pPr>
        <w:spacing w:line="360" w:lineRule="auto"/>
        <w:ind w:firstLineChars="200" w:firstLine="480"/>
        <w:rPr>
          <w:rFonts w:ascii="Calibri" w:eastAsia="宋体" w:hAnsi="Calibri" w:cs="黑体"/>
          <w:sz w:val="24"/>
          <w:szCs w:val="24"/>
        </w:rPr>
      </w:pPr>
      <w:r>
        <w:rPr>
          <w:rFonts w:ascii="Calibri" w:eastAsia="宋体" w:hAnsi="Calibri" w:cs="黑体" w:hint="eastAsia"/>
          <w:sz w:val="24"/>
          <w:szCs w:val="24"/>
        </w:rPr>
        <w:t>5</w:t>
      </w:r>
      <w:r w:rsidRPr="002E2F3A">
        <w:rPr>
          <w:rFonts w:ascii="Calibri" w:eastAsia="宋体" w:hAnsi="Calibri" w:cs="黑体" w:hint="eastAsia"/>
          <w:sz w:val="24"/>
          <w:szCs w:val="24"/>
        </w:rPr>
        <w:t xml:space="preserve">. </w:t>
      </w:r>
      <w:r w:rsidRPr="002E2F3A">
        <w:rPr>
          <w:rFonts w:ascii="Calibri" w:eastAsia="宋体" w:hAnsi="Calibri" w:cs="黑体" w:hint="eastAsia"/>
          <w:sz w:val="24"/>
          <w:szCs w:val="24"/>
        </w:rPr>
        <w:t>课外学习要求</w:t>
      </w:r>
    </w:p>
    <w:p w:rsidR="00E52113" w:rsidRPr="002E2F3A" w:rsidRDefault="00E52113" w:rsidP="00E52113">
      <w:pPr>
        <w:spacing w:line="360" w:lineRule="auto"/>
        <w:ind w:firstLineChars="200" w:firstLine="420"/>
        <w:rPr>
          <w:rFonts w:ascii="Calibri" w:eastAsia="宋体" w:hAnsi="Calibri" w:cs="黑体"/>
          <w:sz w:val="24"/>
          <w:szCs w:val="24"/>
        </w:rPr>
      </w:pPr>
      <w:r>
        <w:rPr>
          <w:rFonts w:ascii="Calibri" w:eastAsia="宋体" w:hAnsi="Calibri" w:cs="黑体" w:hint="eastAsia"/>
          <w:szCs w:val="21"/>
        </w:rPr>
        <w:tab/>
      </w:r>
      <w:r>
        <w:rPr>
          <w:rFonts w:ascii="Calibri" w:eastAsia="宋体" w:hAnsi="Calibri" w:cs="黑体" w:hint="eastAsia"/>
          <w:szCs w:val="21"/>
        </w:rPr>
        <w:t>课后复习课程内容。</w:t>
      </w:r>
    </w:p>
    <w:p w:rsidR="005206F6" w:rsidRPr="002E2F3A" w:rsidRDefault="00A532BA" w:rsidP="00E52113">
      <w:pPr>
        <w:spacing w:line="360" w:lineRule="auto"/>
        <w:ind w:firstLine="465"/>
        <w:rPr>
          <w:rFonts w:ascii="Calibri" w:eastAsia="宋体" w:hAnsi="Calibri" w:cs="黑体"/>
          <w:sz w:val="24"/>
          <w:szCs w:val="24"/>
        </w:rPr>
      </w:pPr>
      <w:r>
        <w:rPr>
          <w:rFonts w:ascii="Calibri" w:eastAsia="宋体" w:hAnsi="Calibri" w:cs="黑体"/>
          <w:sz w:val="24"/>
          <w:szCs w:val="24"/>
        </w:rPr>
        <w:t>本课程</w:t>
      </w:r>
      <w:r w:rsidR="00E52113">
        <w:rPr>
          <w:rFonts w:ascii="Calibri" w:eastAsia="宋体" w:hAnsi="Calibri" w:cs="黑体" w:hint="eastAsia"/>
          <w:sz w:val="24"/>
          <w:szCs w:val="24"/>
        </w:rPr>
        <w:t>包括</w:t>
      </w:r>
      <w:r w:rsidR="00E52113">
        <w:rPr>
          <w:rFonts w:ascii="Calibri" w:eastAsia="宋体" w:hAnsi="Calibri" w:cs="黑体" w:hint="eastAsia"/>
          <w:sz w:val="24"/>
          <w:szCs w:val="24"/>
        </w:rPr>
        <w:t>4</w:t>
      </w:r>
      <w:r w:rsidR="00E52113">
        <w:rPr>
          <w:rFonts w:ascii="Calibri" w:eastAsia="宋体" w:hAnsi="Calibri" w:cs="黑体" w:hint="eastAsia"/>
          <w:sz w:val="24"/>
          <w:szCs w:val="24"/>
        </w:rPr>
        <w:t>个</w:t>
      </w:r>
      <w:r>
        <w:rPr>
          <w:rFonts w:ascii="Calibri" w:eastAsia="宋体" w:hAnsi="Calibri" w:cs="黑体"/>
          <w:sz w:val="24"/>
          <w:szCs w:val="24"/>
        </w:rPr>
        <w:t>课内</w:t>
      </w:r>
      <w:r w:rsidR="00E52113">
        <w:rPr>
          <w:rFonts w:ascii="Calibri" w:eastAsia="宋体" w:hAnsi="Calibri" w:cs="黑体" w:hint="eastAsia"/>
          <w:sz w:val="24"/>
          <w:szCs w:val="24"/>
        </w:rPr>
        <w:t>实验，</w:t>
      </w:r>
      <w:r>
        <w:rPr>
          <w:rFonts w:ascii="Calibri" w:eastAsia="宋体" w:hAnsi="Calibri" w:cs="黑体" w:hint="eastAsia"/>
          <w:sz w:val="24"/>
          <w:szCs w:val="24"/>
        </w:rPr>
        <w:t>计</w:t>
      </w:r>
      <w:r w:rsidR="00E52113">
        <w:rPr>
          <w:rFonts w:ascii="Calibri" w:eastAsia="宋体" w:hAnsi="Calibri" w:cs="黑体" w:hint="eastAsia"/>
          <w:sz w:val="24"/>
          <w:szCs w:val="24"/>
        </w:rPr>
        <w:t>8</w:t>
      </w:r>
      <w:r w:rsidR="00E52113">
        <w:rPr>
          <w:rFonts w:ascii="Calibri" w:eastAsia="宋体" w:hAnsi="Calibri" w:cs="黑体" w:hint="eastAsia"/>
          <w:sz w:val="24"/>
          <w:szCs w:val="24"/>
        </w:rPr>
        <w:t>个学时。</w:t>
      </w:r>
    </w:p>
    <w:p w:rsidR="00EE516D" w:rsidRDefault="00D676B0" w:rsidP="00EE516D">
      <w:pPr>
        <w:pStyle w:val="1"/>
        <w:spacing w:line="360" w:lineRule="auto"/>
        <w:ind w:firstLineChars="0" w:firstLine="0"/>
        <w:rPr>
          <w:b/>
          <w:sz w:val="28"/>
          <w:szCs w:val="28"/>
        </w:rPr>
      </w:pPr>
      <w:r>
        <w:rPr>
          <w:rFonts w:hint="eastAsia"/>
          <w:b/>
          <w:sz w:val="28"/>
          <w:szCs w:val="28"/>
        </w:rPr>
        <w:t>六</w:t>
      </w:r>
      <w:r w:rsidR="00C514E7">
        <w:rPr>
          <w:rFonts w:hint="eastAsia"/>
          <w:b/>
          <w:sz w:val="28"/>
          <w:szCs w:val="28"/>
        </w:rPr>
        <w:t>、修读</w:t>
      </w:r>
      <w:r w:rsidR="00EE516D">
        <w:rPr>
          <w:rFonts w:hint="eastAsia"/>
          <w:b/>
          <w:sz w:val="28"/>
          <w:szCs w:val="28"/>
        </w:rPr>
        <w:t>要求</w:t>
      </w:r>
      <w:r w:rsidR="004F34E5" w:rsidRPr="004F34E5">
        <w:rPr>
          <w:rFonts w:hint="eastAsia"/>
          <w:sz w:val="24"/>
          <w:szCs w:val="24"/>
        </w:rPr>
        <w:t>（满足对应课程标准的第</w:t>
      </w:r>
      <w:r w:rsidR="004F34E5" w:rsidRPr="004F34E5">
        <w:rPr>
          <w:rFonts w:ascii="Times New Roman" w:hAnsi="Times New Roman"/>
          <w:sz w:val="24"/>
          <w:szCs w:val="24"/>
        </w:rPr>
        <w:t>3</w:t>
      </w:r>
      <w:r w:rsidR="004F34E5" w:rsidRPr="004F34E5">
        <w:rPr>
          <w:rFonts w:hint="eastAsia"/>
          <w:sz w:val="24"/>
          <w:szCs w:val="24"/>
        </w:rPr>
        <w:t>条）</w:t>
      </w:r>
    </w:p>
    <w:p w:rsidR="000401C4" w:rsidRPr="00E52113" w:rsidRDefault="000401C4" w:rsidP="00E52113">
      <w:pPr>
        <w:spacing w:line="360" w:lineRule="auto"/>
        <w:ind w:firstLineChars="200" w:firstLine="420"/>
        <w:rPr>
          <w:szCs w:val="21"/>
        </w:rPr>
      </w:pPr>
      <w:r w:rsidRPr="00E52113">
        <w:rPr>
          <w:rFonts w:hint="eastAsia"/>
          <w:szCs w:val="21"/>
        </w:rPr>
        <w:t>学生应按时上课，课前对所学内容进行预习，课后复习并完成每章的习题。</w:t>
      </w:r>
    </w:p>
    <w:p w:rsidR="00EE516D" w:rsidRPr="000401C4" w:rsidRDefault="000401C4" w:rsidP="00651537">
      <w:pPr>
        <w:spacing w:line="360" w:lineRule="auto"/>
        <w:ind w:firstLineChars="200" w:firstLine="420"/>
        <w:rPr>
          <w:sz w:val="24"/>
          <w:szCs w:val="24"/>
        </w:rPr>
      </w:pPr>
      <w:r w:rsidRPr="00E52113">
        <w:rPr>
          <w:rFonts w:hint="eastAsia"/>
          <w:szCs w:val="21"/>
        </w:rPr>
        <w:t>学生应按时上课，课前对所学内容进行预习，课后复习并完成作业。实验课上按照实验要求完成实验内容，并分析实验结果，课后写实验报告。</w:t>
      </w:r>
    </w:p>
    <w:p w:rsidR="00EE516D" w:rsidRDefault="00D676B0" w:rsidP="00EE516D">
      <w:pPr>
        <w:pStyle w:val="1"/>
        <w:spacing w:line="360" w:lineRule="auto"/>
        <w:ind w:firstLineChars="0" w:firstLine="0"/>
        <w:rPr>
          <w:sz w:val="24"/>
          <w:szCs w:val="24"/>
        </w:rPr>
      </w:pPr>
      <w:r>
        <w:rPr>
          <w:rFonts w:hint="eastAsia"/>
          <w:b/>
          <w:sz w:val="28"/>
          <w:szCs w:val="28"/>
        </w:rPr>
        <w:t>七</w:t>
      </w:r>
      <w:r w:rsidR="00EE516D">
        <w:rPr>
          <w:rFonts w:hint="eastAsia"/>
          <w:b/>
          <w:sz w:val="28"/>
          <w:szCs w:val="28"/>
        </w:rPr>
        <w:t>、学习评价方案</w:t>
      </w:r>
      <w:r w:rsidR="004F34E5" w:rsidRPr="00AD0714">
        <w:rPr>
          <w:rFonts w:hint="eastAsia"/>
          <w:sz w:val="24"/>
          <w:szCs w:val="24"/>
        </w:rPr>
        <w:t>（满足对应课程标准的第</w:t>
      </w:r>
      <w:r w:rsidR="004F34E5" w:rsidRPr="004F34E5">
        <w:rPr>
          <w:rFonts w:ascii="Times New Roman" w:hAnsi="Times New Roman"/>
          <w:sz w:val="24"/>
          <w:szCs w:val="24"/>
        </w:rPr>
        <w:t>4</w:t>
      </w:r>
      <w:r w:rsidR="004F34E5" w:rsidRPr="004F34E5">
        <w:rPr>
          <w:rFonts w:ascii="Times New Roman" w:hAnsi="Times New Roman"/>
          <w:sz w:val="24"/>
          <w:szCs w:val="24"/>
        </w:rPr>
        <w:t>、</w:t>
      </w:r>
      <w:r w:rsidR="004F34E5" w:rsidRPr="004F34E5">
        <w:rPr>
          <w:rFonts w:ascii="Times New Roman" w:hAnsi="Times New Roman"/>
          <w:sz w:val="24"/>
          <w:szCs w:val="24"/>
        </w:rPr>
        <w:t>5</w:t>
      </w:r>
      <w:r w:rsidR="004F34E5" w:rsidRPr="004F34E5">
        <w:rPr>
          <w:rFonts w:ascii="Times New Roman" w:hAnsi="Times New Roman"/>
          <w:sz w:val="24"/>
          <w:szCs w:val="24"/>
        </w:rPr>
        <w:t>、</w:t>
      </w:r>
      <w:r w:rsidR="004F34E5" w:rsidRPr="004F34E5">
        <w:rPr>
          <w:rFonts w:ascii="Times New Roman" w:hAnsi="Times New Roman"/>
          <w:sz w:val="24"/>
          <w:szCs w:val="24"/>
        </w:rPr>
        <w:t>6</w:t>
      </w:r>
      <w:r w:rsidR="004F34E5" w:rsidRPr="00AD0714">
        <w:rPr>
          <w:rFonts w:hint="eastAsia"/>
          <w:sz w:val="24"/>
          <w:szCs w:val="24"/>
        </w:rPr>
        <w:t>条）</w:t>
      </w:r>
    </w:p>
    <w:p w:rsidR="00D676B0" w:rsidRPr="00E52113" w:rsidRDefault="000401C4" w:rsidP="00FD2F40">
      <w:pPr>
        <w:pStyle w:val="1"/>
        <w:spacing w:line="360" w:lineRule="auto"/>
        <w:ind w:firstLineChars="0" w:firstLine="0"/>
        <w:rPr>
          <w:b/>
          <w:szCs w:val="21"/>
        </w:rPr>
      </w:pPr>
      <w:r>
        <w:rPr>
          <w:rFonts w:hint="eastAsia"/>
          <w:sz w:val="24"/>
          <w:szCs w:val="24"/>
        </w:rPr>
        <w:tab/>
      </w:r>
      <w:r w:rsidRPr="00E52113">
        <w:rPr>
          <w:rFonts w:hint="eastAsia"/>
          <w:szCs w:val="21"/>
        </w:rPr>
        <w:t>本课程期末考试采用笔试闭卷，最终成绩采用期末卷面成绩占</w:t>
      </w:r>
      <w:r w:rsidRPr="00E52113">
        <w:rPr>
          <w:rFonts w:hint="eastAsia"/>
          <w:szCs w:val="21"/>
        </w:rPr>
        <w:t>50%+</w:t>
      </w:r>
      <w:r w:rsidRPr="00E52113">
        <w:rPr>
          <w:rFonts w:hint="eastAsia"/>
          <w:szCs w:val="21"/>
        </w:rPr>
        <w:t>平时成绩占</w:t>
      </w:r>
      <w:r w:rsidRPr="00E52113">
        <w:rPr>
          <w:rFonts w:hint="eastAsia"/>
          <w:szCs w:val="21"/>
        </w:rPr>
        <w:t>50%</w:t>
      </w:r>
      <w:r w:rsidRPr="00E52113">
        <w:rPr>
          <w:rFonts w:hint="eastAsia"/>
          <w:szCs w:val="21"/>
        </w:rPr>
        <w:t>计入。平时成绩中出勤记录占</w:t>
      </w:r>
      <w:r w:rsidRPr="00E52113">
        <w:rPr>
          <w:rFonts w:hint="eastAsia"/>
          <w:szCs w:val="21"/>
        </w:rPr>
        <w:t>20%</w:t>
      </w:r>
      <w:r w:rsidRPr="00E52113">
        <w:rPr>
          <w:rFonts w:hint="eastAsia"/>
          <w:szCs w:val="21"/>
        </w:rPr>
        <w:t>、作业</w:t>
      </w:r>
      <w:r w:rsidRPr="00E52113">
        <w:rPr>
          <w:rFonts w:hint="eastAsia"/>
          <w:szCs w:val="21"/>
        </w:rPr>
        <w:t>10%</w:t>
      </w:r>
      <w:r w:rsidRPr="00E52113">
        <w:rPr>
          <w:rFonts w:hint="eastAsia"/>
          <w:szCs w:val="21"/>
        </w:rPr>
        <w:t>、实验</w:t>
      </w:r>
      <w:r w:rsidRPr="00E52113">
        <w:rPr>
          <w:rFonts w:hint="eastAsia"/>
          <w:szCs w:val="21"/>
        </w:rPr>
        <w:t>10%</w:t>
      </w:r>
      <w:r w:rsidRPr="00E52113">
        <w:rPr>
          <w:rFonts w:hint="eastAsia"/>
          <w:szCs w:val="21"/>
        </w:rPr>
        <w:t>、期中考试</w:t>
      </w:r>
      <w:r w:rsidRPr="00E52113">
        <w:rPr>
          <w:rFonts w:hint="eastAsia"/>
          <w:szCs w:val="21"/>
        </w:rPr>
        <w:t>10%</w:t>
      </w:r>
      <w:r w:rsidRPr="00E52113">
        <w:rPr>
          <w:rFonts w:hint="eastAsia"/>
          <w:szCs w:val="21"/>
        </w:rPr>
        <w:t>。</w:t>
      </w:r>
    </w:p>
    <w:p w:rsidR="00FD2F40" w:rsidRDefault="00D676B0" w:rsidP="00FD2F40">
      <w:pPr>
        <w:pStyle w:val="1"/>
        <w:spacing w:line="360" w:lineRule="auto"/>
        <w:ind w:firstLineChars="0" w:firstLine="0"/>
        <w:rPr>
          <w:b/>
          <w:sz w:val="28"/>
          <w:szCs w:val="28"/>
        </w:rPr>
      </w:pPr>
      <w:r>
        <w:rPr>
          <w:rFonts w:hint="eastAsia"/>
          <w:b/>
          <w:sz w:val="28"/>
          <w:szCs w:val="28"/>
        </w:rPr>
        <w:t>八、</w:t>
      </w:r>
      <w:r w:rsidR="00FD2F40">
        <w:rPr>
          <w:rFonts w:hint="eastAsia"/>
          <w:b/>
          <w:sz w:val="28"/>
          <w:szCs w:val="28"/>
        </w:rPr>
        <w:t>课程资源</w:t>
      </w:r>
    </w:p>
    <w:p w:rsidR="00B01E13" w:rsidRPr="00B65F4B" w:rsidRDefault="00B01E13" w:rsidP="00B01E13">
      <w:pPr>
        <w:pStyle w:val="a3"/>
        <w:numPr>
          <w:ilvl w:val="0"/>
          <w:numId w:val="13"/>
        </w:numPr>
        <w:spacing w:line="360" w:lineRule="auto"/>
        <w:ind w:firstLineChars="0"/>
        <w:rPr>
          <w:rFonts w:ascii="宋体" w:hAnsi="宋体"/>
          <w:szCs w:val="21"/>
        </w:rPr>
      </w:pPr>
      <w:r w:rsidRPr="00B65F4B">
        <w:rPr>
          <w:rFonts w:ascii="宋体" w:hAnsi="宋体" w:hint="eastAsia"/>
          <w:szCs w:val="21"/>
        </w:rPr>
        <w:t>教材：</w:t>
      </w:r>
      <w:r w:rsidRPr="00B65F4B">
        <w:rPr>
          <w:rFonts w:ascii="Calibri" w:eastAsia="宋体" w:hAnsi="Calibri" w:cs="Times New Roman" w:hint="eastAsia"/>
          <w:szCs w:val="21"/>
        </w:rPr>
        <w:t>《电子测量技术》</w:t>
      </w:r>
      <w:r w:rsidRPr="00B65F4B">
        <w:rPr>
          <w:rFonts w:hint="eastAsia"/>
          <w:szCs w:val="21"/>
        </w:rPr>
        <w:t>第三版</w:t>
      </w:r>
      <w:r w:rsidRPr="00B65F4B">
        <w:rPr>
          <w:rFonts w:ascii="Calibri" w:eastAsia="宋体" w:hAnsi="Calibri" w:cs="Times New Roman" w:hint="eastAsia"/>
          <w:szCs w:val="21"/>
        </w:rPr>
        <w:t>，电子工业出版社，林占江，</w:t>
      </w:r>
      <w:r w:rsidRPr="00B65F4B">
        <w:rPr>
          <w:rFonts w:ascii="Calibri" w:eastAsia="宋体" w:hAnsi="Calibri" w:cs="Times New Roman" w:hint="eastAsia"/>
          <w:szCs w:val="21"/>
        </w:rPr>
        <w:t>20</w:t>
      </w:r>
      <w:r w:rsidRPr="00B65F4B">
        <w:rPr>
          <w:rFonts w:hint="eastAsia"/>
          <w:szCs w:val="21"/>
        </w:rPr>
        <w:t>1</w:t>
      </w:r>
      <w:r w:rsidR="001F2278">
        <w:rPr>
          <w:rFonts w:hint="eastAsia"/>
          <w:szCs w:val="21"/>
        </w:rPr>
        <w:t>4</w:t>
      </w:r>
    </w:p>
    <w:p w:rsidR="00B01E13" w:rsidRPr="00B65F4B" w:rsidRDefault="00B01E13" w:rsidP="00B01E13">
      <w:pPr>
        <w:pStyle w:val="a3"/>
        <w:numPr>
          <w:ilvl w:val="0"/>
          <w:numId w:val="13"/>
        </w:numPr>
        <w:spacing w:line="360" w:lineRule="auto"/>
        <w:ind w:left="0" w:firstLineChars="0" w:firstLine="0"/>
        <w:rPr>
          <w:rFonts w:ascii="宋体" w:hAnsi="宋体"/>
          <w:szCs w:val="21"/>
        </w:rPr>
      </w:pPr>
      <w:r w:rsidRPr="00B65F4B">
        <w:rPr>
          <w:rFonts w:ascii="Calibri" w:eastAsia="宋体" w:hAnsi="Calibri" w:cs="Times New Roman" w:hint="eastAsia"/>
          <w:szCs w:val="21"/>
        </w:rPr>
        <w:t>参考书：《</w:t>
      </w:r>
      <w:r w:rsidRPr="00B65F4B">
        <w:rPr>
          <w:rFonts w:hint="eastAsia"/>
          <w:szCs w:val="21"/>
        </w:rPr>
        <w:t>现代</w:t>
      </w:r>
      <w:r w:rsidRPr="00B65F4B">
        <w:rPr>
          <w:rFonts w:ascii="Calibri" w:eastAsia="宋体" w:hAnsi="Calibri" w:cs="Times New Roman" w:hint="eastAsia"/>
          <w:szCs w:val="21"/>
        </w:rPr>
        <w:t>电子测量》第</w:t>
      </w:r>
      <w:r w:rsidRPr="00B65F4B">
        <w:rPr>
          <w:rFonts w:ascii="Calibri" w:eastAsia="宋体" w:hAnsi="Calibri" w:cs="Times New Roman" w:hint="eastAsia"/>
          <w:szCs w:val="21"/>
        </w:rPr>
        <w:t>2</w:t>
      </w:r>
      <w:r w:rsidRPr="00B65F4B">
        <w:rPr>
          <w:rFonts w:ascii="Calibri" w:eastAsia="宋体" w:hAnsi="Calibri" w:cs="Times New Roman" w:hint="eastAsia"/>
          <w:szCs w:val="21"/>
        </w:rPr>
        <w:t>版，</w:t>
      </w:r>
      <w:r w:rsidRPr="00B65F4B">
        <w:rPr>
          <w:rFonts w:hint="eastAsia"/>
          <w:szCs w:val="21"/>
        </w:rPr>
        <w:t>机械工业</w:t>
      </w:r>
      <w:r w:rsidRPr="00B65F4B">
        <w:rPr>
          <w:rFonts w:ascii="Calibri" w:eastAsia="宋体" w:hAnsi="Calibri" w:cs="Times New Roman" w:hint="eastAsia"/>
          <w:szCs w:val="21"/>
        </w:rPr>
        <w:t>出版社，</w:t>
      </w:r>
      <w:r w:rsidRPr="00B65F4B">
        <w:rPr>
          <w:rFonts w:hint="eastAsia"/>
          <w:szCs w:val="21"/>
        </w:rPr>
        <w:t>杜宇人</w:t>
      </w:r>
      <w:r w:rsidRPr="00B65F4B">
        <w:rPr>
          <w:rFonts w:ascii="Calibri" w:eastAsia="宋体" w:hAnsi="Calibri" w:cs="Times New Roman" w:hint="eastAsia"/>
          <w:szCs w:val="21"/>
        </w:rPr>
        <w:t>，</w:t>
      </w:r>
      <w:r w:rsidRPr="00B65F4B">
        <w:rPr>
          <w:rFonts w:hint="eastAsia"/>
          <w:szCs w:val="21"/>
        </w:rPr>
        <w:t>2015</w:t>
      </w:r>
      <w:r w:rsidRPr="00B65F4B">
        <w:rPr>
          <w:rFonts w:ascii="宋体" w:hAnsi="宋体"/>
          <w:szCs w:val="21"/>
        </w:rPr>
        <w:t xml:space="preserve"> </w:t>
      </w:r>
    </w:p>
    <w:p w:rsidR="00B01E13" w:rsidRPr="00B65F4B" w:rsidRDefault="00B65F4B" w:rsidP="00B01E13">
      <w:pPr>
        <w:pStyle w:val="a3"/>
        <w:numPr>
          <w:ilvl w:val="0"/>
          <w:numId w:val="13"/>
        </w:numPr>
        <w:spacing w:line="360" w:lineRule="auto"/>
        <w:ind w:left="0" w:firstLineChars="0" w:firstLine="0"/>
        <w:rPr>
          <w:rFonts w:ascii="宋体" w:hAnsi="宋体"/>
          <w:szCs w:val="21"/>
        </w:rPr>
      </w:pPr>
      <w:r w:rsidRPr="00B65F4B">
        <w:rPr>
          <w:rFonts w:ascii="宋体" w:hAnsi="宋体"/>
          <w:szCs w:val="21"/>
        </w:rPr>
        <w:t>www.ni.com</w:t>
      </w:r>
    </w:p>
    <w:p w:rsidR="00F2621E" w:rsidRDefault="00F2621E" w:rsidP="00F2621E">
      <w:pPr>
        <w:spacing w:line="360" w:lineRule="auto"/>
        <w:rPr>
          <w:b/>
          <w:sz w:val="28"/>
          <w:szCs w:val="28"/>
        </w:rPr>
      </w:pPr>
      <w:r>
        <w:rPr>
          <w:rFonts w:hint="eastAsia"/>
          <w:b/>
          <w:sz w:val="28"/>
          <w:szCs w:val="28"/>
        </w:rPr>
        <w:t>九、其他需要说明的事宜</w:t>
      </w:r>
    </w:p>
    <w:p w:rsidR="00AA37E7" w:rsidRDefault="00AA37E7" w:rsidP="00AA37E7">
      <w:pPr>
        <w:spacing w:line="360" w:lineRule="auto"/>
        <w:ind w:firstLine="420"/>
        <w:rPr>
          <w:sz w:val="24"/>
          <w:szCs w:val="24"/>
        </w:rPr>
      </w:pPr>
      <w:r>
        <w:rPr>
          <w:rFonts w:hint="eastAsia"/>
          <w:b/>
          <w:sz w:val="28"/>
          <w:szCs w:val="28"/>
        </w:rPr>
        <w:tab/>
      </w:r>
      <w:r>
        <w:rPr>
          <w:rFonts w:hint="eastAsia"/>
          <w:sz w:val="24"/>
          <w:szCs w:val="24"/>
        </w:rPr>
        <w:t>无</w:t>
      </w:r>
    </w:p>
    <w:p w:rsidR="005206F6" w:rsidRDefault="005206F6" w:rsidP="00F2621E">
      <w:pPr>
        <w:spacing w:line="360" w:lineRule="auto"/>
        <w:rPr>
          <w:b/>
          <w:sz w:val="28"/>
          <w:szCs w:val="28"/>
        </w:rPr>
      </w:pPr>
    </w:p>
    <w:p w:rsidR="00D676B0" w:rsidRDefault="00D676B0">
      <w:pPr>
        <w:widowControl/>
        <w:jc w:val="left"/>
        <w:rPr>
          <w:rFonts w:ascii="宋体" w:hAnsi="宋体" w:cs="宋体"/>
          <w:b/>
          <w:kern w:val="0"/>
          <w:sz w:val="24"/>
        </w:rPr>
      </w:pPr>
    </w:p>
    <w:sectPr w:rsidR="00D676B0" w:rsidSect="00C31842">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023E" w:rsidRDefault="00BC023E" w:rsidP="00B626E6">
      <w:r>
        <w:separator/>
      </w:r>
    </w:p>
  </w:endnote>
  <w:endnote w:type="continuationSeparator" w:id="0">
    <w:p w:rsidR="00BC023E" w:rsidRDefault="00BC023E" w:rsidP="00B626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253281"/>
      <w:docPartObj>
        <w:docPartGallery w:val="Page Numbers (Bottom of Page)"/>
        <w:docPartUnique/>
      </w:docPartObj>
    </w:sdtPr>
    <w:sdtContent>
      <w:p w:rsidR="00E52113" w:rsidRDefault="004D36A1">
        <w:pPr>
          <w:pStyle w:val="a8"/>
          <w:jc w:val="right"/>
        </w:pPr>
        <w:r w:rsidRPr="004D36A1">
          <w:fldChar w:fldCharType="begin"/>
        </w:r>
        <w:r w:rsidR="00E52113">
          <w:instrText xml:space="preserve"> PAGE   \* MERGEFORMAT </w:instrText>
        </w:r>
        <w:r w:rsidRPr="004D36A1">
          <w:fldChar w:fldCharType="separate"/>
        </w:r>
        <w:r w:rsidR="0096675F" w:rsidRPr="0096675F">
          <w:rPr>
            <w:noProof/>
            <w:lang w:val="zh-CN"/>
          </w:rPr>
          <w:t>3</w:t>
        </w:r>
        <w:r>
          <w:rPr>
            <w:noProof/>
            <w:lang w:val="zh-CN"/>
          </w:rPr>
          <w:fldChar w:fldCharType="end"/>
        </w:r>
      </w:p>
    </w:sdtContent>
  </w:sdt>
  <w:p w:rsidR="00E52113" w:rsidRDefault="00E5211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023E" w:rsidRDefault="00BC023E" w:rsidP="00B626E6">
      <w:r>
        <w:separator/>
      </w:r>
    </w:p>
  </w:footnote>
  <w:footnote w:type="continuationSeparator" w:id="0">
    <w:p w:rsidR="00BC023E" w:rsidRDefault="00BC023E" w:rsidP="00B626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F13348"/>
    <w:multiLevelType w:val="hybridMultilevel"/>
    <w:tmpl w:val="DDA83078"/>
    <w:lvl w:ilvl="0" w:tplc="3B94F0A0">
      <w:start w:val="1"/>
      <w:numFmt w:val="japaneseCounting"/>
      <w:lvlText w:val="第%1条"/>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325080E"/>
    <w:multiLevelType w:val="hybridMultilevel"/>
    <w:tmpl w:val="75BC45FE"/>
    <w:lvl w:ilvl="0" w:tplc="04090001">
      <w:start w:val="1"/>
      <w:numFmt w:val="bullet"/>
      <w:lvlText w:val=""/>
      <w:lvlJc w:val="left"/>
      <w:pPr>
        <w:tabs>
          <w:tab w:val="num" w:pos="900"/>
        </w:tabs>
        <w:ind w:left="900" w:hanging="420"/>
      </w:pPr>
      <w:rPr>
        <w:rFonts w:ascii="Wingdings" w:hAnsi="Wingdings"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2">
    <w:nsid w:val="24B03D2C"/>
    <w:multiLevelType w:val="hybridMultilevel"/>
    <w:tmpl w:val="19EE0FF0"/>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369B1FF7"/>
    <w:multiLevelType w:val="hybridMultilevel"/>
    <w:tmpl w:val="003655C4"/>
    <w:lvl w:ilvl="0" w:tplc="91B8C910">
      <w:start w:val="1"/>
      <w:numFmt w:val="decimal"/>
      <w:lvlText w:val="%1."/>
      <w:lvlJc w:val="left"/>
      <w:pPr>
        <w:ind w:left="830" w:hanging="360"/>
      </w:pPr>
      <w:rPr>
        <w:rFonts w:hint="default"/>
      </w:rPr>
    </w:lvl>
    <w:lvl w:ilvl="1" w:tplc="04090019" w:tentative="1">
      <w:start w:val="1"/>
      <w:numFmt w:val="lowerLetter"/>
      <w:lvlText w:val="%2)"/>
      <w:lvlJc w:val="left"/>
      <w:pPr>
        <w:ind w:left="1310" w:hanging="420"/>
      </w:pPr>
    </w:lvl>
    <w:lvl w:ilvl="2" w:tplc="0409001B" w:tentative="1">
      <w:start w:val="1"/>
      <w:numFmt w:val="lowerRoman"/>
      <w:lvlText w:val="%3."/>
      <w:lvlJc w:val="right"/>
      <w:pPr>
        <w:ind w:left="1730" w:hanging="420"/>
      </w:pPr>
    </w:lvl>
    <w:lvl w:ilvl="3" w:tplc="0409000F" w:tentative="1">
      <w:start w:val="1"/>
      <w:numFmt w:val="decimal"/>
      <w:lvlText w:val="%4."/>
      <w:lvlJc w:val="left"/>
      <w:pPr>
        <w:ind w:left="2150" w:hanging="420"/>
      </w:pPr>
    </w:lvl>
    <w:lvl w:ilvl="4" w:tplc="04090019" w:tentative="1">
      <w:start w:val="1"/>
      <w:numFmt w:val="lowerLetter"/>
      <w:lvlText w:val="%5)"/>
      <w:lvlJc w:val="left"/>
      <w:pPr>
        <w:ind w:left="2570" w:hanging="420"/>
      </w:pPr>
    </w:lvl>
    <w:lvl w:ilvl="5" w:tplc="0409001B" w:tentative="1">
      <w:start w:val="1"/>
      <w:numFmt w:val="lowerRoman"/>
      <w:lvlText w:val="%6."/>
      <w:lvlJc w:val="right"/>
      <w:pPr>
        <w:ind w:left="2990" w:hanging="420"/>
      </w:pPr>
    </w:lvl>
    <w:lvl w:ilvl="6" w:tplc="0409000F" w:tentative="1">
      <w:start w:val="1"/>
      <w:numFmt w:val="decimal"/>
      <w:lvlText w:val="%7."/>
      <w:lvlJc w:val="left"/>
      <w:pPr>
        <w:ind w:left="3410" w:hanging="420"/>
      </w:pPr>
    </w:lvl>
    <w:lvl w:ilvl="7" w:tplc="04090019" w:tentative="1">
      <w:start w:val="1"/>
      <w:numFmt w:val="lowerLetter"/>
      <w:lvlText w:val="%8)"/>
      <w:lvlJc w:val="left"/>
      <w:pPr>
        <w:ind w:left="3830" w:hanging="420"/>
      </w:pPr>
    </w:lvl>
    <w:lvl w:ilvl="8" w:tplc="0409001B" w:tentative="1">
      <w:start w:val="1"/>
      <w:numFmt w:val="lowerRoman"/>
      <w:lvlText w:val="%9."/>
      <w:lvlJc w:val="right"/>
      <w:pPr>
        <w:ind w:left="4250" w:hanging="420"/>
      </w:pPr>
    </w:lvl>
  </w:abstractNum>
  <w:abstractNum w:abstractNumId="4">
    <w:nsid w:val="36AF1E9F"/>
    <w:multiLevelType w:val="hybridMultilevel"/>
    <w:tmpl w:val="BF08177C"/>
    <w:lvl w:ilvl="0" w:tplc="702809A0">
      <w:start w:val="1"/>
      <w:numFmt w:val="decimal"/>
      <w:lvlText w:val="%1."/>
      <w:lvlJc w:val="left"/>
      <w:pPr>
        <w:tabs>
          <w:tab w:val="num" w:pos="420"/>
        </w:tabs>
        <w:ind w:left="420" w:hanging="420"/>
      </w:pPr>
      <w:rPr>
        <w:rFonts w:ascii="宋体" w:eastAsia="宋体" w:hAnsi="宋体"/>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3AFE5CB7"/>
    <w:multiLevelType w:val="multilevel"/>
    <w:tmpl w:val="3AFE5CB7"/>
    <w:lvl w:ilvl="0">
      <w:start w:val="1"/>
      <w:numFmt w:val="decimal"/>
      <w:lvlText w:val="（%1）"/>
      <w:lvlJc w:val="left"/>
      <w:pPr>
        <w:ind w:left="1560" w:hanging="1080"/>
      </w:pPr>
      <w:rPr>
        <w:rFonts w:hint="default"/>
      </w:r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abstractNum w:abstractNumId="6">
    <w:nsid w:val="43E72BB4"/>
    <w:multiLevelType w:val="hybridMultilevel"/>
    <w:tmpl w:val="87AA1F40"/>
    <w:lvl w:ilvl="0" w:tplc="04090001">
      <w:start w:val="1"/>
      <w:numFmt w:val="bullet"/>
      <w:lvlText w:val=""/>
      <w:lvlJc w:val="left"/>
      <w:pPr>
        <w:tabs>
          <w:tab w:val="num" w:pos="900"/>
        </w:tabs>
        <w:ind w:left="900" w:hanging="420"/>
      </w:pPr>
      <w:rPr>
        <w:rFonts w:ascii="Wingdings" w:hAnsi="Wingdings"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7">
    <w:nsid w:val="50661CA4"/>
    <w:multiLevelType w:val="hybridMultilevel"/>
    <w:tmpl w:val="DDE8A22E"/>
    <w:lvl w:ilvl="0" w:tplc="44E0C862">
      <w:start w:val="1"/>
      <w:numFmt w:val="japaneseCounting"/>
      <w:lvlText w:val="第%1条"/>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2CE4EAB"/>
    <w:multiLevelType w:val="singleLevel"/>
    <w:tmpl w:val="52CE4EAB"/>
    <w:lvl w:ilvl="0">
      <w:start w:val="1"/>
      <w:numFmt w:val="decimal"/>
      <w:suff w:val="nothing"/>
      <w:lvlText w:val="%1."/>
      <w:lvlJc w:val="left"/>
    </w:lvl>
  </w:abstractNum>
  <w:abstractNum w:abstractNumId="9">
    <w:nsid w:val="55641541"/>
    <w:multiLevelType w:val="hybridMultilevel"/>
    <w:tmpl w:val="BE8A4BA6"/>
    <w:lvl w:ilvl="0" w:tplc="8B48CF2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nsid w:val="584B0689"/>
    <w:multiLevelType w:val="hybridMultilevel"/>
    <w:tmpl w:val="DF5C8382"/>
    <w:lvl w:ilvl="0" w:tplc="241C9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9D238FF"/>
    <w:multiLevelType w:val="multilevel"/>
    <w:tmpl w:val="79D238FF"/>
    <w:lvl w:ilvl="0">
      <w:start w:val="1"/>
      <w:numFmt w:val="decimal"/>
      <w:lvlText w:val="（%1）"/>
      <w:lvlJc w:val="left"/>
      <w:pPr>
        <w:ind w:left="1560" w:hanging="1080"/>
      </w:pPr>
      <w:rPr>
        <w:rFonts w:hint="default"/>
      </w:r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abstractNum w:abstractNumId="12">
    <w:nsid w:val="7B0C4E99"/>
    <w:multiLevelType w:val="hybridMultilevel"/>
    <w:tmpl w:val="75FA5C22"/>
    <w:lvl w:ilvl="0" w:tplc="EDB4ADF4">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5"/>
  </w:num>
  <w:num w:numId="3">
    <w:abstractNumId w:val="11"/>
  </w:num>
  <w:num w:numId="4">
    <w:abstractNumId w:val="8"/>
  </w:num>
  <w:num w:numId="5">
    <w:abstractNumId w:val="0"/>
  </w:num>
  <w:num w:numId="6">
    <w:abstractNumId w:val="10"/>
  </w:num>
  <w:num w:numId="7">
    <w:abstractNumId w:val="9"/>
  </w:num>
  <w:num w:numId="8">
    <w:abstractNumId w:val="6"/>
  </w:num>
  <w:num w:numId="9">
    <w:abstractNumId w:val="1"/>
  </w:num>
  <w:num w:numId="10">
    <w:abstractNumId w:val="2"/>
  </w:num>
  <w:num w:numId="11">
    <w:abstractNumId w:val="3"/>
  </w:num>
  <w:num w:numId="12">
    <w:abstractNumId w:val="4"/>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626E6"/>
    <w:rsid w:val="000102B2"/>
    <w:rsid w:val="000251F0"/>
    <w:rsid w:val="00026C3C"/>
    <w:rsid w:val="0002719C"/>
    <w:rsid w:val="0002744C"/>
    <w:rsid w:val="000343D0"/>
    <w:rsid w:val="000401C4"/>
    <w:rsid w:val="0005344C"/>
    <w:rsid w:val="000C4893"/>
    <w:rsid w:val="00134A89"/>
    <w:rsid w:val="00137695"/>
    <w:rsid w:val="0014785A"/>
    <w:rsid w:val="0017617E"/>
    <w:rsid w:val="0017745F"/>
    <w:rsid w:val="00177D73"/>
    <w:rsid w:val="001E1D28"/>
    <w:rsid w:val="001F2278"/>
    <w:rsid w:val="0023749B"/>
    <w:rsid w:val="002772A0"/>
    <w:rsid w:val="002B3320"/>
    <w:rsid w:val="002B5971"/>
    <w:rsid w:val="002C3A33"/>
    <w:rsid w:val="002C4098"/>
    <w:rsid w:val="002D3F66"/>
    <w:rsid w:val="002D495E"/>
    <w:rsid w:val="002E2F3A"/>
    <w:rsid w:val="002F613D"/>
    <w:rsid w:val="00354025"/>
    <w:rsid w:val="003867E4"/>
    <w:rsid w:val="003E21D1"/>
    <w:rsid w:val="003F72D7"/>
    <w:rsid w:val="00400BD0"/>
    <w:rsid w:val="00433906"/>
    <w:rsid w:val="00444BC9"/>
    <w:rsid w:val="004453EA"/>
    <w:rsid w:val="004855FA"/>
    <w:rsid w:val="004C358C"/>
    <w:rsid w:val="004C3A9B"/>
    <w:rsid w:val="004D36A1"/>
    <w:rsid w:val="004D5254"/>
    <w:rsid w:val="004F34E5"/>
    <w:rsid w:val="005036AB"/>
    <w:rsid w:val="005130ED"/>
    <w:rsid w:val="005206F6"/>
    <w:rsid w:val="005D756B"/>
    <w:rsid w:val="005F443A"/>
    <w:rsid w:val="006275D1"/>
    <w:rsid w:val="00651537"/>
    <w:rsid w:val="00661F1E"/>
    <w:rsid w:val="00666914"/>
    <w:rsid w:val="006766FD"/>
    <w:rsid w:val="00686C29"/>
    <w:rsid w:val="00686C77"/>
    <w:rsid w:val="006979FA"/>
    <w:rsid w:val="006A09B5"/>
    <w:rsid w:val="006B40F5"/>
    <w:rsid w:val="006B75D9"/>
    <w:rsid w:val="006C2A0C"/>
    <w:rsid w:val="006E1A9F"/>
    <w:rsid w:val="00700EEF"/>
    <w:rsid w:val="0073122F"/>
    <w:rsid w:val="0073505E"/>
    <w:rsid w:val="00743750"/>
    <w:rsid w:val="007C0D7C"/>
    <w:rsid w:val="007D3C41"/>
    <w:rsid w:val="007E3049"/>
    <w:rsid w:val="008049D3"/>
    <w:rsid w:val="00805C74"/>
    <w:rsid w:val="00820A74"/>
    <w:rsid w:val="00851228"/>
    <w:rsid w:val="00865E18"/>
    <w:rsid w:val="00871929"/>
    <w:rsid w:val="008C083E"/>
    <w:rsid w:val="009043E8"/>
    <w:rsid w:val="009068D1"/>
    <w:rsid w:val="009163CC"/>
    <w:rsid w:val="00920D23"/>
    <w:rsid w:val="0096675F"/>
    <w:rsid w:val="009B1E2C"/>
    <w:rsid w:val="009E641E"/>
    <w:rsid w:val="00A058AA"/>
    <w:rsid w:val="00A05D3B"/>
    <w:rsid w:val="00A1005C"/>
    <w:rsid w:val="00A27B5B"/>
    <w:rsid w:val="00A3011B"/>
    <w:rsid w:val="00A42F1A"/>
    <w:rsid w:val="00A532BA"/>
    <w:rsid w:val="00A56582"/>
    <w:rsid w:val="00A82162"/>
    <w:rsid w:val="00A967C5"/>
    <w:rsid w:val="00AA37E7"/>
    <w:rsid w:val="00AC341F"/>
    <w:rsid w:val="00AD0714"/>
    <w:rsid w:val="00B0090D"/>
    <w:rsid w:val="00B01E13"/>
    <w:rsid w:val="00B266F1"/>
    <w:rsid w:val="00B57384"/>
    <w:rsid w:val="00B61302"/>
    <w:rsid w:val="00B626E6"/>
    <w:rsid w:val="00B63217"/>
    <w:rsid w:val="00B65F4B"/>
    <w:rsid w:val="00B8098F"/>
    <w:rsid w:val="00BC023E"/>
    <w:rsid w:val="00BF2432"/>
    <w:rsid w:val="00C14B35"/>
    <w:rsid w:val="00C2054A"/>
    <w:rsid w:val="00C31842"/>
    <w:rsid w:val="00C514E7"/>
    <w:rsid w:val="00C6338F"/>
    <w:rsid w:val="00C66DDC"/>
    <w:rsid w:val="00CB59F4"/>
    <w:rsid w:val="00CD6DB0"/>
    <w:rsid w:val="00CF74CC"/>
    <w:rsid w:val="00D27739"/>
    <w:rsid w:val="00D36E6D"/>
    <w:rsid w:val="00D500BF"/>
    <w:rsid w:val="00D50D3A"/>
    <w:rsid w:val="00D676B0"/>
    <w:rsid w:val="00D724EE"/>
    <w:rsid w:val="00D73A7A"/>
    <w:rsid w:val="00D74BAD"/>
    <w:rsid w:val="00DA0240"/>
    <w:rsid w:val="00DB2792"/>
    <w:rsid w:val="00DB5F70"/>
    <w:rsid w:val="00DE5D5C"/>
    <w:rsid w:val="00E10CDB"/>
    <w:rsid w:val="00E4604E"/>
    <w:rsid w:val="00E52113"/>
    <w:rsid w:val="00E8249E"/>
    <w:rsid w:val="00EC3117"/>
    <w:rsid w:val="00ED362D"/>
    <w:rsid w:val="00ED61DE"/>
    <w:rsid w:val="00EE516D"/>
    <w:rsid w:val="00F12E00"/>
    <w:rsid w:val="00F22950"/>
    <w:rsid w:val="00F2621E"/>
    <w:rsid w:val="00F4093D"/>
    <w:rsid w:val="00F524C9"/>
    <w:rsid w:val="00F5257C"/>
    <w:rsid w:val="00F55960"/>
    <w:rsid w:val="00F67760"/>
    <w:rsid w:val="00F72E22"/>
    <w:rsid w:val="00F740DB"/>
    <w:rsid w:val="00F77376"/>
    <w:rsid w:val="00F774E3"/>
    <w:rsid w:val="00F9539F"/>
    <w:rsid w:val="00FA3EC1"/>
    <w:rsid w:val="00FB4C08"/>
    <w:rsid w:val="00FC333D"/>
    <w:rsid w:val="00FD2F40"/>
    <w:rsid w:val="00FF15C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842"/>
    <w:pPr>
      <w:widowControl w:val="0"/>
      <w:jc w:val="both"/>
    </w:pPr>
  </w:style>
  <w:style w:type="paragraph" w:styleId="2">
    <w:name w:val="heading 2"/>
    <w:basedOn w:val="a"/>
    <w:next w:val="a"/>
    <w:link w:val="2Char"/>
    <w:qFormat/>
    <w:rsid w:val="00EE516D"/>
    <w:pPr>
      <w:keepNext/>
      <w:keepLines/>
      <w:spacing w:before="120" w:after="120" w:line="360" w:lineRule="auto"/>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626E6"/>
    <w:pPr>
      <w:ind w:firstLineChars="200" w:firstLine="420"/>
    </w:pPr>
  </w:style>
  <w:style w:type="table" w:styleId="a4">
    <w:name w:val="Table Grid"/>
    <w:basedOn w:val="a1"/>
    <w:rsid w:val="00B626E6"/>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note text"/>
    <w:basedOn w:val="a"/>
    <w:link w:val="Char"/>
    <w:semiHidden/>
    <w:rsid w:val="00B626E6"/>
    <w:pPr>
      <w:snapToGrid w:val="0"/>
      <w:jc w:val="left"/>
    </w:pPr>
    <w:rPr>
      <w:rFonts w:ascii="Times New Roman" w:eastAsia="宋体" w:hAnsi="Times New Roman" w:cs="Times New Roman"/>
      <w:sz w:val="18"/>
      <w:szCs w:val="18"/>
    </w:rPr>
  </w:style>
  <w:style w:type="character" w:customStyle="1" w:styleId="Char">
    <w:name w:val="脚注文本 Char"/>
    <w:basedOn w:val="a0"/>
    <w:link w:val="a5"/>
    <w:semiHidden/>
    <w:rsid w:val="00B626E6"/>
    <w:rPr>
      <w:rFonts w:ascii="Times New Roman" w:eastAsia="宋体" w:hAnsi="Times New Roman" w:cs="Times New Roman"/>
      <w:sz w:val="18"/>
      <w:szCs w:val="18"/>
    </w:rPr>
  </w:style>
  <w:style w:type="character" w:styleId="a6">
    <w:name w:val="footnote reference"/>
    <w:basedOn w:val="a0"/>
    <w:semiHidden/>
    <w:rsid w:val="00B626E6"/>
    <w:rPr>
      <w:vertAlign w:val="superscript"/>
    </w:rPr>
  </w:style>
  <w:style w:type="paragraph" w:customStyle="1" w:styleId="1">
    <w:name w:val="列出段落1"/>
    <w:basedOn w:val="a"/>
    <w:uiPriority w:val="34"/>
    <w:qFormat/>
    <w:rsid w:val="00B626E6"/>
    <w:pPr>
      <w:ind w:firstLineChars="200" w:firstLine="420"/>
    </w:pPr>
    <w:rPr>
      <w:rFonts w:ascii="Calibri" w:eastAsia="宋体" w:hAnsi="Calibri" w:cs="Times New Roman"/>
    </w:rPr>
  </w:style>
  <w:style w:type="paragraph" w:styleId="a7">
    <w:name w:val="header"/>
    <w:basedOn w:val="a"/>
    <w:link w:val="Char0"/>
    <w:uiPriority w:val="99"/>
    <w:unhideWhenUsed/>
    <w:rsid w:val="00EE516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EE516D"/>
    <w:rPr>
      <w:sz w:val="18"/>
      <w:szCs w:val="18"/>
    </w:rPr>
  </w:style>
  <w:style w:type="paragraph" w:styleId="a8">
    <w:name w:val="footer"/>
    <w:basedOn w:val="a"/>
    <w:link w:val="Char1"/>
    <w:uiPriority w:val="99"/>
    <w:unhideWhenUsed/>
    <w:rsid w:val="00EE516D"/>
    <w:pPr>
      <w:tabs>
        <w:tab w:val="center" w:pos="4153"/>
        <w:tab w:val="right" w:pos="8306"/>
      </w:tabs>
      <w:snapToGrid w:val="0"/>
      <w:jc w:val="left"/>
    </w:pPr>
    <w:rPr>
      <w:sz w:val="18"/>
      <w:szCs w:val="18"/>
    </w:rPr>
  </w:style>
  <w:style w:type="character" w:customStyle="1" w:styleId="Char1">
    <w:name w:val="页脚 Char"/>
    <w:basedOn w:val="a0"/>
    <w:link w:val="a8"/>
    <w:uiPriority w:val="99"/>
    <w:rsid w:val="00EE516D"/>
    <w:rPr>
      <w:sz w:val="18"/>
      <w:szCs w:val="18"/>
    </w:rPr>
  </w:style>
  <w:style w:type="character" w:customStyle="1" w:styleId="2Char">
    <w:name w:val="标题 2 Char"/>
    <w:basedOn w:val="a0"/>
    <w:link w:val="2"/>
    <w:rsid w:val="00EE516D"/>
    <w:rPr>
      <w:rFonts w:ascii="Arial" w:eastAsia="黑体" w:hAnsi="Arial" w:cs="Times New Roman"/>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842"/>
    <w:pPr>
      <w:widowControl w:val="0"/>
      <w:jc w:val="both"/>
    </w:pPr>
  </w:style>
  <w:style w:type="paragraph" w:styleId="2">
    <w:name w:val="heading 2"/>
    <w:basedOn w:val="a"/>
    <w:next w:val="a"/>
    <w:link w:val="2Char"/>
    <w:qFormat/>
    <w:rsid w:val="00EE516D"/>
    <w:pPr>
      <w:keepNext/>
      <w:keepLines/>
      <w:spacing w:before="120" w:after="120" w:line="360" w:lineRule="auto"/>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626E6"/>
    <w:pPr>
      <w:ind w:firstLineChars="200" w:firstLine="420"/>
    </w:pPr>
  </w:style>
  <w:style w:type="table" w:styleId="a4">
    <w:name w:val="Table Grid"/>
    <w:basedOn w:val="a1"/>
    <w:rsid w:val="00B626E6"/>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note text"/>
    <w:basedOn w:val="a"/>
    <w:link w:val="Char"/>
    <w:semiHidden/>
    <w:rsid w:val="00B626E6"/>
    <w:pPr>
      <w:snapToGrid w:val="0"/>
      <w:jc w:val="left"/>
    </w:pPr>
    <w:rPr>
      <w:rFonts w:ascii="Times New Roman" w:eastAsia="宋体" w:hAnsi="Times New Roman" w:cs="Times New Roman"/>
      <w:sz w:val="18"/>
      <w:szCs w:val="18"/>
    </w:rPr>
  </w:style>
  <w:style w:type="character" w:customStyle="1" w:styleId="Char">
    <w:name w:val="脚注文本 Char"/>
    <w:basedOn w:val="a0"/>
    <w:link w:val="a5"/>
    <w:semiHidden/>
    <w:rsid w:val="00B626E6"/>
    <w:rPr>
      <w:rFonts w:ascii="Times New Roman" w:eastAsia="宋体" w:hAnsi="Times New Roman" w:cs="Times New Roman"/>
      <w:sz w:val="18"/>
      <w:szCs w:val="18"/>
    </w:rPr>
  </w:style>
  <w:style w:type="character" w:styleId="a6">
    <w:name w:val="footnote reference"/>
    <w:basedOn w:val="a0"/>
    <w:semiHidden/>
    <w:rsid w:val="00B626E6"/>
    <w:rPr>
      <w:vertAlign w:val="superscript"/>
    </w:rPr>
  </w:style>
  <w:style w:type="paragraph" w:customStyle="1" w:styleId="1">
    <w:name w:val="列出段落1"/>
    <w:basedOn w:val="a"/>
    <w:uiPriority w:val="34"/>
    <w:qFormat/>
    <w:rsid w:val="00B626E6"/>
    <w:pPr>
      <w:ind w:firstLineChars="200" w:firstLine="420"/>
    </w:pPr>
    <w:rPr>
      <w:rFonts w:ascii="Calibri" w:eastAsia="宋体" w:hAnsi="Calibri" w:cs="Times New Roman"/>
    </w:rPr>
  </w:style>
  <w:style w:type="paragraph" w:styleId="a7">
    <w:name w:val="header"/>
    <w:basedOn w:val="a"/>
    <w:link w:val="Char0"/>
    <w:uiPriority w:val="99"/>
    <w:unhideWhenUsed/>
    <w:rsid w:val="00EE516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EE516D"/>
    <w:rPr>
      <w:sz w:val="18"/>
      <w:szCs w:val="18"/>
    </w:rPr>
  </w:style>
  <w:style w:type="paragraph" w:styleId="a8">
    <w:name w:val="footer"/>
    <w:basedOn w:val="a"/>
    <w:link w:val="Char1"/>
    <w:uiPriority w:val="99"/>
    <w:unhideWhenUsed/>
    <w:rsid w:val="00EE516D"/>
    <w:pPr>
      <w:tabs>
        <w:tab w:val="center" w:pos="4153"/>
        <w:tab w:val="right" w:pos="8306"/>
      </w:tabs>
      <w:snapToGrid w:val="0"/>
      <w:jc w:val="left"/>
    </w:pPr>
    <w:rPr>
      <w:sz w:val="18"/>
      <w:szCs w:val="18"/>
    </w:rPr>
  </w:style>
  <w:style w:type="character" w:customStyle="1" w:styleId="Char1">
    <w:name w:val="页脚 Char"/>
    <w:basedOn w:val="a0"/>
    <w:link w:val="a8"/>
    <w:uiPriority w:val="99"/>
    <w:rsid w:val="00EE516D"/>
    <w:rPr>
      <w:sz w:val="18"/>
      <w:szCs w:val="18"/>
    </w:rPr>
  </w:style>
  <w:style w:type="character" w:customStyle="1" w:styleId="2Char">
    <w:name w:val="标题 2 Char"/>
    <w:basedOn w:val="a0"/>
    <w:link w:val="2"/>
    <w:rsid w:val="00EE516D"/>
    <w:rPr>
      <w:rFonts w:ascii="Arial" w:eastAsia="黑体" w:hAnsi="Arial" w:cs="Times New Roman"/>
      <w:b/>
      <w:bCs/>
      <w:sz w:val="32"/>
      <w:szCs w:val="32"/>
    </w:rPr>
  </w:style>
</w:styles>
</file>

<file path=word/webSettings.xml><?xml version="1.0" encoding="utf-8"?>
<w:webSettings xmlns:r="http://schemas.openxmlformats.org/officeDocument/2006/relationships" xmlns:w="http://schemas.openxmlformats.org/wordprocessingml/2006/main">
  <w:divs>
    <w:div w:id="1178498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10</Pages>
  <Words>838</Words>
  <Characters>4781</Characters>
  <Application>Microsoft Office Word</Application>
  <DocSecurity>0</DocSecurity>
  <Lines>39</Lines>
  <Paragraphs>11</Paragraphs>
  <ScaleCrop>false</ScaleCrop>
  <Company>Microsoft</Company>
  <LinksUpToDate>false</LinksUpToDate>
  <CharactersWithSpaces>5608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ssd</dc:creator>
  <cp:lastModifiedBy>zhhchen</cp:lastModifiedBy>
  <cp:revision>29</cp:revision>
  <cp:lastPrinted>2016-09-18T07:05:00Z</cp:lastPrinted>
  <dcterms:created xsi:type="dcterms:W3CDTF">2016-09-28T13:16:00Z</dcterms:created>
  <dcterms:modified xsi:type="dcterms:W3CDTF">2016-09-30T06:42:00Z</dcterms:modified>
</cp:coreProperties>
</file>